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2A407" w14:textId="77777777" w:rsidR="00F00705" w:rsidRPr="004C46B4" w:rsidRDefault="001F5B48" w:rsidP="00403043">
      <w:pPr>
        <w:autoSpaceDE w:val="0"/>
        <w:autoSpaceDN w:val="0"/>
        <w:adjustRightInd w:val="0"/>
        <w:spacing w:line="276" w:lineRule="auto"/>
        <w:jc w:val="both"/>
        <w:rPr>
          <w:rFonts w:ascii="Arial Narrow" w:hAnsi="Arial Narrow" w:cs="Calibri"/>
          <w:b/>
          <w:sz w:val="24"/>
          <w:szCs w:val="24"/>
        </w:rPr>
      </w:pPr>
      <w:bookmarkStart w:id="0" w:name="_GoBack"/>
      <w:bookmarkEnd w:id="0"/>
      <w:r w:rsidRPr="004C46B4">
        <w:rPr>
          <w:rFonts w:ascii="Arial Narrow" w:hAnsi="Arial Narrow" w:cs="Calibri"/>
          <w:b/>
          <w:noProof/>
          <w:sz w:val="24"/>
          <w:szCs w:val="24"/>
        </w:rPr>
        <mc:AlternateContent>
          <mc:Choice Requires="wps">
            <w:drawing>
              <wp:anchor distT="0" distB="0" distL="114300" distR="114300" simplePos="0" relativeHeight="251661312" behindDoc="0" locked="0" layoutInCell="1" allowOverlap="1" wp14:anchorId="12ABAF80" wp14:editId="5F787A25">
                <wp:simplePos x="0" y="0"/>
                <wp:positionH relativeFrom="column">
                  <wp:posOffset>4787265</wp:posOffset>
                </wp:positionH>
                <wp:positionV relativeFrom="paragraph">
                  <wp:posOffset>-327660</wp:posOffset>
                </wp:positionV>
                <wp:extent cx="1562100" cy="1562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562100" cy="156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5BCA45" w14:textId="59AFD057" w:rsidR="001F5B48" w:rsidRDefault="001F5B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ABAF80" id="_x0000_t202" coordsize="21600,21600" o:spt="202" path="m,l,21600r21600,l21600,xe">
                <v:stroke joinstyle="miter"/>
                <v:path gradientshapeok="t" o:connecttype="rect"/>
              </v:shapetype>
              <v:shape id="Text Box 3" o:spid="_x0000_s1026" type="#_x0000_t202" style="position:absolute;left:0;text-align:left;margin-left:376.95pt;margin-top:-25.8pt;width:123pt;height:12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" fillcolor="white [3201]" stroked="f" strokeweight=".5pt">
                <v:textbox>
                  <w:txbxContent>
                    <w:p w14:paraId="775BCA45" w14:textId="59AFD057" w:rsidR="001F5B48" w:rsidRDefault="001F5B48"/>
                  </w:txbxContent>
                </v:textbox>
              </v:shape>
            </w:pict>
          </mc:Fallback>
        </mc:AlternateContent>
      </w:r>
    </w:p>
    <w:p w14:paraId="0AFFE1AC" w14:textId="759D1026" w:rsidR="007D73FE" w:rsidRDefault="007D73FE" w:rsidP="007D73FE">
      <w:pPr>
        <w:autoSpaceDE w:val="0"/>
        <w:autoSpaceDN w:val="0"/>
        <w:adjustRightInd w:val="0"/>
        <w:spacing w:line="276" w:lineRule="auto"/>
        <w:jc w:val="center"/>
        <w:rPr>
          <w:rFonts w:ascii="Arial Narrow" w:hAnsi="Arial Narrow" w:cs="Calibri"/>
          <w:b/>
          <w:sz w:val="32"/>
          <w:szCs w:val="32"/>
        </w:rPr>
      </w:pPr>
      <w:r>
        <w:rPr>
          <w:rFonts w:ascii="Arial Narrow" w:hAnsi="Arial Narrow"/>
          <w:noProof/>
          <w:sz w:val="24"/>
          <w:szCs w:val="24"/>
        </w:rPr>
        <w:drawing>
          <wp:inline distT="0" distB="0" distL="0" distR="0" wp14:anchorId="1BA49D78" wp14:editId="3FDC5509">
            <wp:extent cx="1104900" cy="114153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6715" cy="1143412"/>
                    </a:xfrm>
                    <a:prstGeom prst="rect">
                      <a:avLst/>
                    </a:prstGeom>
                    <a:noFill/>
                    <a:ln>
                      <a:noFill/>
                    </a:ln>
                  </pic:spPr>
                </pic:pic>
              </a:graphicData>
            </a:graphic>
          </wp:inline>
        </w:drawing>
      </w:r>
    </w:p>
    <w:p w14:paraId="3EAAFF7C" w14:textId="77317E43" w:rsidR="00483E81" w:rsidRDefault="00B2643D" w:rsidP="007D73FE">
      <w:pPr>
        <w:autoSpaceDE w:val="0"/>
        <w:autoSpaceDN w:val="0"/>
        <w:adjustRightInd w:val="0"/>
        <w:spacing w:line="276" w:lineRule="auto"/>
        <w:jc w:val="center"/>
        <w:rPr>
          <w:rFonts w:ascii="Arial Narrow" w:hAnsi="Arial Narrow" w:cs="Calibri"/>
          <w:b/>
          <w:sz w:val="32"/>
          <w:szCs w:val="32"/>
        </w:rPr>
      </w:pPr>
      <w:r>
        <w:rPr>
          <w:rFonts w:ascii="Arial Narrow" w:hAnsi="Arial Narrow" w:cs="Calibri"/>
          <w:b/>
          <w:sz w:val="32"/>
          <w:szCs w:val="32"/>
        </w:rPr>
        <w:t xml:space="preserve">SENIOR </w:t>
      </w:r>
      <w:r w:rsidR="0067296A">
        <w:rPr>
          <w:rFonts w:ascii="Arial Narrow" w:hAnsi="Arial Narrow" w:cs="Calibri"/>
          <w:b/>
          <w:sz w:val="32"/>
          <w:szCs w:val="32"/>
        </w:rPr>
        <w:t>STUDENT LEADERSHIP</w:t>
      </w:r>
      <w:r w:rsidR="001F5B48" w:rsidRPr="004C46B4">
        <w:rPr>
          <w:rFonts w:ascii="Arial Narrow" w:hAnsi="Arial Narrow" w:cs="Calibri"/>
          <w:b/>
          <w:sz w:val="32"/>
          <w:szCs w:val="32"/>
        </w:rPr>
        <w:t xml:space="preserve"> POLICY</w:t>
      </w:r>
    </w:p>
    <w:p w14:paraId="53D49FDD" w14:textId="77777777" w:rsidR="004C46B4" w:rsidRPr="004C46B4" w:rsidRDefault="00E649D1" w:rsidP="00AF4075">
      <w:pPr>
        <w:spacing w:line="276" w:lineRule="auto"/>
        <w:jc w:val="both"/>
        <w:rPr>
          <w:rFonts w:ascii="Arial Narrow" w:hAnsi="Arial Narrow"/>
          <w:sz w:val="23"/>
          <w:szCs w:val="23"/>
          <w:lang w:val="en-GB"/>
        </w:rPr>
      </w:pPr>
      <w:r>
        <w:rPr>
          <w:rFonts w:ascii="Arial Narrow" w:hAnsi="Arial Narrow"/>
          <w:b/>
          <w:bCs/>
          <w:sz w:val="23"/>
          <w:szCs w:val="23"/>
          <w:lang w:val="en-GB"/>
        </w:rPr>
        <w:t>BACKGROUND</w:t>
      </w:r>
    </w:p>
    <w:p w14:paraId="1F05C458" w14:textId="77777777" w:rsidR="004C46B4" w:rsidRDefault="0067296A" w:rsidP="00403043">
      <w:pPr>
        <w:spacing w:after="150" w:line="276" w:lineRule="auto"/>
        <w:jc w:val="both"/>
        <w:rPr>
          <w:rFonts w:ascii="Arial Narrow" w:hAnsi="Arial Narrow"/>
          <w:sz w:val="24"/>
          <w:szCs w:val="24"/>
          <w:lang w:val="en-GB"/>
        </w:rPr>
      </w:pPr>
      <w:r>
        <w:rPr>
          <w:rFonts w:ascii="Arial Narrow" w:hAnsi="Arial Narrow"/>
          <w:sz w:val="24"/>
          <w:szCs w:val="24"/>
          <w:lang w:val="en-GB"/>
        </w:rPr>
        <w:t>At Camelot Rise</w:t>
      </w:r>
      <w:r w:rsidRPr="0067296A">
        <w:rPr>
          <w:rFonts w:ascii="Arial Narrow" w:hAnsi="Arial Narrow"/>
          <w:sz w:val="24"/>
          <w:szCs w:val="24"/>
          <w:lang w:val="en-GB"/>
        </w:rPr>
        <w:t xml:space="preserve"> Primary School student leadership provides an opportunity for students to actively participate in the decision-making processes at our school. Developing leadership qualities in all of our students is an aspiration of Camel</w:t>
      </w:r>
      <w:r>
        <w:rPr>
          <w:rFonts w:ascii="Arial Narrow" w:hAnsi="Arial Narrow"/>
          <w:sz w:val="24"/>
          <w:szCs w:val="24"/>
          <w:lang w:val="en-GB"/>
        </w:rPr>
        <w:t>ot Rise</w:t>
      </w:r>
      <w:r w:rsidRPr="0067296A">
        <w:rPr>
          <w:rFonts w:ascii="Arial Narrow" w:hAnsi="Arial Narrow"/>
          <w:sz w:val="24"/>
          <w:szCs w:val="24"/>
          <w:lang w:val="en-GB"/>
        </w:rPr>
        <w:t xml:space="preserve">. Students are encouraged to take on leadership roles in an endeavour to increase their own leadership skills and to act as effective role models for the student body. </w:t>
      </w:r>
      <w:r>
        <w:rPr>
          <w:rFonts w:ascii="Arial Narrow" w:hAnsi="Arial Narrow"/>
          <w:sz w:val="24"/>
          <w:szCs w:val="24"/>
          <w:lang w:val="en-GB"/>
        </w:rPr>
        <w:t>Our Level 6 students particularly are all seen as school leaders, and are role models for the younger students. We aim to provide multiple opportunities for students to build and display their leadership abilities across many aspects of the school operations and learning activities.</w:t>
      </w:r>
      <w:r w:rsidR="00EE7435" w:rsidRPr="00EE7435">
        <w:t xml:space="preserve"> </w:t>
      </w:r>
      <w:r w:rsidR="00EE7435" w:rsidRPr="00EE7435">
        <w:rPr>
          <w:rFonts w:ascii="Arial Narrow" w:hAnsi="Arial Narrow"/>
          <w:sz w:val="24"/>
          <w:szCs w:val="24"/>
          <w:lang w:val="en-GB"/>
        </w:rPr>
        <w:t>Our school believes encouraging student leadership ensures we are developing our community leaders of the future.</w:t>
      </w:r>
    </w:p>
    <w:p w14:paraId="3B4A1C64" w14:textId="77777777" w:rsidR="00AF4075" w:rsidRPr="00AF4075" w:rsidRDefault="00AF4075" w:rsidP="00403043">
      <w:pPr>
        <w:spacing w:after="150" w:line="276" w:lineRule="auto"/>
        <w:jc w:val="both"/>
        <w:rPr>
          <w:rFonts w:ascii="Arial Narrow" w:hAnsi="Arial Narrow"/>
          <w:sz w:val="8"/>
          <w:szCs w:val="8"/>
          <w:lang w:val="en-GB"/>
        </w:rPr>
      </w:pPr>
    </w:p>
    <w:p w14:paraId="252FF98D" w14:textId="77777777" w:rsidR="00E649D1" w:rsidRDefault="00E649D1" w:rsidP="00AF4075">
      <w:pPr>
        <w:spacing w:line="276" w:lineRule="auto"/>
        <w:jc w:val="both"/>
        <w:rPr>
          <w:rFonts w:ascii="Arial Narrow" w:hAnsi="Arial Narrow"/>
          <w:b/>
          <w:sz w:val="23"/>
          <w:szCs w:val="23"/>
          <w:lang w:val="en-GB"/>
        </w:rPr>
      </w:pPr>
      <w:r>
        <w:rPr>
          <w:rFonts w:ascii="Arial Narrow" w:hAnsi="Arial Narrow"/>
          <w:b/>
          <w:sz w:val="23"/>
          <w:szCs w:val="23"/>
          <w:lang w:val="en-GB"/>
        </w:rPr>
        <w:t>PURPOSE</w:t>
      </w:r>
    </w:p>
    <w:p w14:paraId="3C856C2A" w14:textId="77777777" w:rsidR="00EE7435" w:rsidRPr="00EE7435" w:rsidRDefault="00EE7435" w:rsidP="00EE7435">
      <w:pPr>
        <w:spacing w:after="150" w:line="276" w:lineRule="auto"/>
        <w:jc w:val="both"/>
        <w:rPr>
          <w:rFonts w:ascii="Arial Narrow" w:hAnsi="Arial Narrow"/>
          <w:sz w:val="24"/>
          <w:szCs w:val="24"/>
          <w:lang w:val="en-GB"/>
        </w:rPr>
      </w:pPr>
      <w:r w:rsidRPr="00EE7435">
        <w:rPr>
          <w:rFonts w:ascii="Arial Narrow" w:hAnsi="Arial Narrow"/>
          <w:sz w:val="24"/>
          <w:szCs w:val="24"/>
          <w:lang w:val="en-GB"/>
        </w:rPr>
        <w:t xml:space="preserve">• To provide opportunities for students to play a significant and effective role in the decision-making processes of our school. </w:t>
      </w:r>
    </w:p>
    <w:p w14:paraId="65936E35" w14:textId="77777777" w:rsidR="00EE7435" w:rsidRDefault="00EE7435" w:rsidP="00EE7435">
      <w:pPr>
        <w:spacing w:after="150" w:line="276" w:lineRule="auto"/>
        <w:jc w:val="both"/>
        <w:rPr>
          <w:rFonts w:ascii="Arial Narrow" w:hAnsi="Arial Narrow"/>
          <w:sz w:val="24"/>
          <w:szCs w:val="24"/>
          <w:lang w:val="en-GB"/>
        </w:rPr>
      </w:pPr>
      <w:r w:rsidRPr="00EE7435">
        <w:rPr>
          <w:rFonts w:ascii="Arial Narrow" w:hAnsi="Arial Narrow"/>
          <w:sz w:val="24"/>
          <w:szCs w:val="24"/>
          <w:lang w:val="en-GB"/>
        </w:rPr>
        <w:t xml:space="preserve">• To provide an opportunity for students to become skilled in all aspects of leadership. </w:t>
      </w:r>
    </w:p>
    <w:p w14:paraId="63F7D71F" w14:textId="77777777" w:rsidR="00EE7435" w:rsidRPr="00EE7435" w:rsidRDefault="00EE7435" w:rsidP="00EE7435">
      <w:pPr>
        <w:spacing w:after="150" w:line="276" w:lineRule="auto"/>
        <w:jc w:val="both"/>
        <w:rPr>
          <w:rFonts w:ascii="Arial Narrow" w:hAnsi="Arial Narrow"/>
          <w:sz w:val="24"/>
          <w:szCs w:val="24"/>
          <w:lang w:val="en-GB"/>
        </w:rPr>
      </w:pPr>
      <w:r w:rsidRPr="00EE7435">
        <w:rPr>
          <w:rFonts w:ascii="Arial Narrow" w:hAnsi="Arial Narrow"/>
          <w:sz w:val="24"/>
          <w:szCs w:val="24"/>
          <w:lang w:val="en-GB"/>
        </w:rPr>
        <w:t xml:space="preserve">• To ensure that student leaders are positive role models for other students. </w:t>
      </w:r>
    </w:p>
    <w:p w14:paraId="3604A15F" w14:textId="77777777" w:rsidR="00E649D1" w:rsidRPr="00EE7435" w:rsidRDefault="00EE7435" w:rsidP="00EE7435">
      <w:pPr>
        <w:spacing w:after="150" w:line="276" w:lineRule="auto"/>
        <w:jc w:val="both"/>
        <w:rPr>
          <w:rFonts w:ascii="Arial Narrow" w:hAnsi="Arial Narrow"/>
          <w:sz w:val="24"/>
          <w:szCs w:val="24"/>
          <w:lang w:val="en-GB"/>
        </w:rPr>
      </w:pPr>
      <w:r w:rsidRPr="00EE7435">
        <w:rPr>
          <w:rFonts w:ascii="Arial Narrow" w:hAnsi="Arial Narrow"/>
          <w:sz w:val="24"/>
          <w:szCs w:val="24"/>
          <w:lang w:val="en-GB"/>
        </w:rPr>
        <w:t>• To create a whole school community where every member feels their contribution is valuable.</w:t>
      </w:r>
    </w:p>
    <w:p w14:paraId="694ADCAE" w14:textId="77777777" w:rsidR="00EE7435" w:rsidRDefault="00E649D1" w:rsidP="00AF4075">
      <w:pPr>
        <w:spacing w:line="276" w:lineRule="auto"/>
        <w:jc w:val="both"/>
        <w:rPr>
          <w:rFonts w:ascii="Arial Narrow" w:hAnsi="Arial Narrow"/>
          <w:b/>
          <w:sz w:val="23"/>
          <w:szCs w:val="23"/>
          <w:lang w:val="en-GB"/>
        </w:rPr>
      </w:pPr>
      <w:r>
        <w:rPr>
          <w:rFonts w:ascii="Arial Narrow" w:hAnsi="Arial Narrow"/>
          <w:b/>
          <w:sz w:val="23"/>
          <w:szCs w:val="23"/>
          <w:lang w:val="en-GB"/>
        </w:rPr>
        <w:t>GUIDELINES</w:t>
      </w:r>
    </w:p>
    <w:p w14:paraId="7800F1C6" w14:textId="77777777" w:rsidR="00B2643D" w:rsidRPr="00B2643D" w:rsidRDefault="00B2643D" w:rsidP="00EE7435">
      <w:pPr>
        <w:spacing w:line="276" w:lineRule="auto"/>
        <w:jc w:val="both"/>
        <w:rPr>
          <w:rFonts w:ascii="Arial Narrow" w:hAnsi="Arial Narrow"/>
          <w:sz w:val="23"/>
          <w:szCs w:val="23"/>
          <w:lang w:val="en-GB"/>
        </w:rPr>
      </w:pPr>
      <w:r>
        <w:rPr>
          <w:rFonts w:ascii="Arial Narrow" w:hAnsi="Arial Narrow"/>
          <w:sz w:val="23"/>
          <w:szCs w:val="23"/>
          <w:lang w:val="en-GB"/>
        </w:rPr>
        <w:t>Student leadership opportunities will be available via a fair and equitable system. Students will be chosen for leadership positions based on the ability and capacity to provide leadership to their peers and the school as a whole.</w:t>
      </w:r>
    </w:p>
    <w:p w14:paraId="57482EB7" w14:textId="77777777" w:rsidR="00B2643D" w:rsidRDefault="00B2643D" w:rsidP="00EE7435">
      <w:pPr>
        <w:spacing w:line="276" w:lineRule="auto"/>
        <w:jc w:val="both"/>
        <w:rPr>
          <w:rFonts w:ascii="Arial Narrow" w:hAnsi="Arial Narrow"/>
          <w:sz w:val="23"/>
          <w:szCs w:val="23"/>
          <w:u w:val="single"/>
          <w:lang w:val="en-GB"/>
        </w:rPr>
      </w:pPr>
    </w:p>
    <w:p w14:paraId="07351101" w14:textId="77777777" w:rsidR="00B2643D" w:rsidRDefault="00B2643D" w:rsidP="00B2643D">
      <w:pPr>
        <w:spacing w:line="276" w:lineRule="auto"/>
        <w:jc w:val="both"/>
        <w:rPr>
          <w:rFonts w:ascii="Arial Narrow" w:hAnsi="Arial Narrow"/>
          <w:sz w:val="23"/>
          <w:szCs w:val="23"/>
          <w:lang w:val="en-GB"/>
        </w:rPr>
      </w:pPr>
      <w:r>
        <w:rPr>
          <w:rFonts w:ascii="Arial Narrow" w:hAnsi="Arial Narrow"/>
          <w:sz w:val="23"/>
          <w:szCs w:val="23"/>
          <w:lang w:val="en-GB"/>
        </w:rPr>
        <w:t xml:space="preserve">Level 6 </w:t>
      </w:r>
      <w:r w:rsidRPr="00EE7435">
        <w:rPr>
          <w:rFonts w:ascii="Arial Narrow" w:hAnsi="Arial Narrow"/>
          <w:sz w:val="23"/>
          <w:szCs w:val="23"/>
          <w:lang w:val="en-GB"/>
        </w:rPr>
        <w:t>Leadership positions available</w:t>
      </w:r>
      <w:r w:rsidR="00AF4075">
        <w:rPr>
          <w:rFonts w:ascii="Arial Narrow" w:hAnsi="Arial Narrow"/>
          <w:sz w:val="23"/>
          <w:szCs w:val="23"/>
          <w:lang w:val="en-GB"/>
        </w:rPr>
        <w:t xml:space="preserve"> annually</w:t>
      </w:r>
      <w:r w:rsidR="00A65D89">
        <w:rPr>
          <w:rFonts w:ascii="Arial Narrow" w:hAnsi="Arial Narrow"/>
          <w:sz w:val="23"/>
          <w:szCs w:val="23"/>
          <w:lang w:val="en-GB"/>
        </w:rPr>
        <w:t xml:space="preserve"> (see APPENDIX</w:t>
      </w:r>
      <w:r w:rsidR="0006318E">
        <w:rPr>
          <w:rFonts w:ascii="Arial Narrow" w:hAnsi="Arial Narrow"/>
          <w:sz w:val="23"/>
          <w:szCs w:val="23"/>
          <w:lang w:val="en-GB"/>
        </w:rPr>
        <w:t xml:space="preserve"> – Roles and responsibilities)</w:t>
      </w:r>
      <w:r w:rsidRPr="00EE7435">
        <w:rPr>
          <w:rFonts w:ascii="Arial Narrow" w:hAnsi="Arial Narrow"/>
          <w:sz w:val="23"/>
          <w:szCs w:val="23"/>
          <w:lang w:val="en-GB"/>
        </w:rPr>
        <w:t>:</w:t>
      </w:r>
    </w:p>
    <w:p w14:paraId="1513DB28" w14:textId="0B1A8F6F" w:rsidR="00AD2204" w:rsidRPr="00EE7435" w:rsidRDefault="00AD2204" w:rsidP="00B2643D">
      <w:pPr>
        <w:spacing w:line="276" w:lineRule="auto"/>
        <w:jc w:val="both"/>
        <w:rPr>
          <w:rFonts w:ascii="Arial Narrow" w:hAnsi="Arial Narrow"/>
          <w:sz w:val="23"/>
          <w:szCs w:val="23"/>
          <w:lang w:val="en-GB"/>
        </w:rPr>
      </w:pPr>
      <w:r>
        <w:rPr>
          <w:rFonts w:ascii="Arial Narrow" w:hAnsi="Arial Narrow"/>
          <w:sz w:val="23"/>
          <w:szCs w:val="23"/>
          <w:lang w:val="en-GB"/>
        </w:rPr>
        <w:t>1</w:t>
      </w:r>
      <w:r w:rsidRPr="00AD2204">
        <w:rPr>
          <w:rFonts w:ascii="Arial Narrow" w:hAnsi="Arial Narrow"/>
          <w:sz w:val="23"/>
          <w:szCs w:val="23"/>
          <w:vertAlign w:val="superscript"/>
          <w:lang w:val="en-GB"/>
        </w:rPr>
        <w:t>st</w:t>
      </w:r>
      <w:r>
        <w:rPr>
          <w:rFonts w:ascii="Arial Narrow" w:hAnsi="Arial Narrow"/>
          <w:sz w:val="23"/>
          <w:szCs w:val="23"/>
          <w:lang w:val="en-GB"/>
        </w:rPr>
        <w:t xml:space="preserve"> Tier Leadership – this is the core leadership group</w:t>
      </w:r>
    </w:p>
    <w:p w14:paraId="19DA03C5" w14:textId="77777777" w:rsidR="00B2643D" w:rsidRPr="00AF4075" w:rsidRDefault="6F7C6303" w:rsidP="6F7C6303">
      <w:pPr>
        <w:pStyle w:val="ListParagraph"/>
        <w:numPr>
          <w:ilvl w:val="0"/>
          <w:numId w:val="24"/>
        </w:numPr>
        <w:jc w:val="both"/>
        <w:rPr>
          <w:rFonts w:ascii="Arial Narrow" w:eastAsia="Arial Narrow" w:hAnsi="Arial Narrow" w:cs="Arial Narrow"/>
          <w:sz w:val="23"/>
          <w:szCs w:val="23"/>
          <w:lang w:val="en-GB"/>
        </w:rPr>
      </w:pPr>
      <w:r w:rsidRPr="6F7C6303">
        <w:rPr>
          <w:rFonts w:ascii="Arial Narrow" w:eastAsia="Arial Narrow" w:hAnsi="Arial Narrow" w:cs="Arial Narrow"/>
          <w:sz w:val="23"/>
          <w:szCs w:val="23"/>
          <w:lang w:val="en-GB"/>
        </w:rPr>
        <w:t>School Captain (2)</w:t>
      </w:r>
    </w:p>
    <w:p w14:paraId="74E8E674" w14:textId="40CEC986" w:rsidR="6F7C6303" w:rsidRDefault="6F7C6303" w:rsidP="6F7C6303">
      <w:pPr>
        <w:pStyle w:val="ListParagraph"/>
        <w:numPr>
          <w:ilvl w:val="0"/>
          <w:numId w:val="24"/>
        </w:numPr>
        <w:jc w:val="both"/>
        <w:rPr>
          <w:rFonts w:ascii="Arial Narrow" w:eastAsia="Arial Narrow" w:hAnsi="Arial Narrow" w:cs="Arial Narrow"/>
          <w:sz w:val="23"/>
          <w:szCs w:val="23"/>
        </w:rPr>
      </w:pPr>
      <w:r w:rsidRPr="6F7C6303">
        <w:rPr>
          <w:rFonts w:ascii="Arial Narrow" w:eastAsia="Arial Narrow" w:hAnsi="Arial Narrow" w:cs="Arial Narrow"/>
          <w:sz w:val="23"/>
          <w:szCs w:val="23"/>
          <w:lang w:val="en-GB"/>
        </w:rPr>
        <w:t>Vice Captain (2)</w:t>
      </w:r>
    </w:p>
    <w:p w14:paraId="5BCF5D14" w14:textId="77777777" w:rsidR="00B2643D" w:rsidRPr="00AF4075" w:rsidRDefault="00B2643D" w:rsidP="00AF4075">
      <w:pPr>
        <w:pStyle w:val="ListParagraph"/>
        <w:numPr>
          <w:ilvl w:val="0"/>
          <w:numId w:val="24"/>
        </w:numPr>
        <w:jc w:val="both"/>
        <w:rPr>
          <w:rFonts w:ascii="Arial Narrow" w:hAnsi="Arial Narrow"/>
          <w:sz w:val="23"/>
          <w:szCs w:val="23"/>
          <w:lang w:val="en-GB"/>
        </w:rPr>
      </w:pPr>
      <w:r w:rsidRPr="00AF4075">
        <w:rPr>
          <w:rFonts w:ascii="Arial Narrow" w:hAnsi="Arial Narrow"/>
          <w:sz w:val="23"/>
          <w:szCs w:val="23"/>
          <w:lang w:val="en-GB"/>
        </w:rPr>
        <w:t>Sports Captain (2)</w:t>
      </w:r>
    </w:p>
    <w:p w14:paraId="3D32B12A" w14:textId="77777777" w:rsidR="00B2643D" w:rsidRPr="00AF4075" w:rsidRDefault="00B2643D" w:rsidP="00AF4075">
      <w:pPr>
        <w:pStyle w:val="ListParagraph"/>
        <w:numPr>
          <w:ilvl w:val="0"/>
          <w:numId w:val="24"/>
        </w:numPr>
        <w:jc w:val="both"/>
        <w:rPr>
          <w:rFonts w:ascii="Arial Narrow" w:hAnsi="Arial Narrow"/>
          <w:sz w:val="23"/>
          <w:szCs w:val="23"/>
          <w:lang w:val="en-GB"/>
        </w:rPr>
      </w:pPr>
      <w:r w:rsidRPr="00AF4075">
        <w:rPr>
          <w:rFonts w:ascii="Arial Narrow" w:hAnsi="Arial Narrow"/>
          <w:sz w:val="23"/>
          <w:szCs w:val="23"/>
          <w:lang w:val="en-GB"/>
        </w:rPr>
        <w:t>Resource Captain (2)</w:t>
      </w:r>
    </w:p>
    <w:p w14:paraId="5CC37D7C" w14:textId="77777777" w:rsidR="00B2643D" w:rsidRPr="00AF4075" w:rsidRDefault="00B2643D" w:rsidP="00AF4075">
      <w:pPr>
        <w:pStyle w:val="ListParagraph"/>
        <w:numPr>
          <w:ilvl w:val="0"/>
          <w:numId w:val="24"/>
        </w:numPr>
        <w:jc w:val="both"/>
        <w:rPr>
          <w:rFonts w:ascii="Arial Narrow" w:hAnsi="Arial Narrow"/>
          <w:sz w:val="23"/>
          <w:szCs w:val="23"/>
          <w:lang w:val="en-GB"/>
        </w:rPr>
      </w:pPr>
      <w:r w:rsidRPr="00AF4075">
        <w:rPr>
          <w:rFonts w:ascii="Arial Narrow" w:hAnsi="Arial Narrow"/>
          <w:sz w:val="23"/>
          <w:szCs w:val="23"/>
          <w:lang w:val="en-GB"/>
        </w:rPr>
        <w:t>French Captain (2)</w:t>
      </w:r>
    </w:p>
    <w:p w14:paraId="52B1E718" w14:textId="77777777" w:rsidR="00B2643D" w:rsidRPr="00AF4075" w:rsidRDefault="00B2643D" w:rsidP="00AF4075">
      <w:pPr>
        <w:pStyle w:val="ListParagraph"/>
        <w:numPr>
          <w:ilvl w:val="0"/>
          <w:numId w:val="24"/>
        </w:numPr>
        <w:jc w:val="both"/>
        <w:rPr>
          <w:rFonts w:ascii="Arial Narrow" w:hAnsi="Arial Narrow"/>
          <w:sz w:val="23"/>
          <w:szCs w:val="23"/>
          <w:lang w:val="en-GB"/>
        </w:rPr>
      </w:pPr>
      <w:r w:rsidRPr="00AF4075">
        <w:rPr>
          <w:rFonts w:ascii="Arial Narrow" w:hAnsi="Arial Narrow"/>
          <w:sz w:val="23"/>
          <w:szCs w:val="23"/>
          <w:lang w:val="en-GB"/>
        </w:rPr>
        <w:t>Music Captain (2)</w:t>
      </w:r>
    </w:p>
    <w:p w14:paraId="0DFB76E3" w14:textId="77777777" w:rsidR="00B2643D" w:rsidRPr="00AF4075" w:rsidRDefault="00B2643D" w:rsidP="00AF4075">
      <w:pPr>
        <w:pStyle w:val="ListParagraph"/>
        <w:numPr>
          <w:ilvl w:val="0"/>
          <w:numId w:val="24"/>
        </w:numPr>
        <w:jc w:val="both"/>
        <w:rPr>
          <w:rFonts w:ascii="Arial Narrow" w:hAnsi="Arial Narrow"/>
          <w:sz w:val="23"/>
          <w:szCs w:val="23"/>
          <w:lang w:val="en-GB"/>
        </w:rPr>
      </w:pPr>
      <w:r w:rsidRPr="00AF4075">
        <w:rPr>
          <w:rFonts w:ascii="Arial Narrow" w:hAnsi="Arial Narrow"/>
          <w:sz w:val="23"/>
          <w:szCs w:val="23"/>
          <w:lang w:val="en-GB"/>
        </w:rPr>
        <w:t>Art Captain (2)</w:t>
      </w:r>
    </w:p>
    <w:p w14:paraId="14FD51CB" w14:textId="5456DE20" w:rsidR="00AD2204" w:rsidRDefault="00B2643D" w:rsidP="00AD2204">
      <w:pPr>
        <w:pStyle w:val="ListParagraph"/>
        <w:numPr>
          <w:ilvl w:val="0"/>
          <w:numId w:val="24"/>
        </w:numPr>
        <w:jc w:val="both"/>
        <w:rPr>
          <w:rFonts w:ascii="Arial Narrow" w:hAnsi="Arial Narrow"/>
          <w:sz w:val="23"/>
          <w:szCs w:val="23"/>
          <w:lang w:val="en-GB"/>
        </w:rPr>
      </w:pPr>
      <w:r w:rsidRPr="00AF4075">
        <w:rPr>
          <w:rFonts w:ascii="Arial Narrow" w:hAnsi="Arial Narrow"/>
          <w:sz w:val="23"/>
          <w:szCs w:val="23"/>
          <w:lang w:val="en-GB"/>
        </w:rPr>
        <w:t>Environment Captain (2)</w:t>
      </w:r>
    </w:p>
    <w:p w14:paraId="23945C53" w14:textId="563981FE" w:rsidR="00AD2204" w:rsidRPr="00AD2204" w:rsidRDefault="00AD2204" w:rsidP="00AD2204">
      <w:pPr>
        <w:jc w:val="both"/>
        <w:rPr>
          <w:rFonts w:ascii="Arial Narrow" w:hAnsi="Arial Narrow"/>
          <w:sz w:val="23"/>
          <w:szCs w:val="23"/>
          <w:lang w:val="en-GB"/>
        </w:rPr>
      </w:pPr>
      <w:r>
        <w:rPr>
          <w:rFonts w:ascii="Arial Narrow" w:hAnsi="Arial Narrow"/>
          <w:sz w:val="23"/>
          <w:szCs w:val="23"/>
          <w:lang w:val="en-GB"/>
        </w:rPr>
        <w:t>2</w:t>
      </w:r>
      <w:r w:rsidRPr="00AD2204">
        <w:rPr>
          <w:rFonts w:ascii="Arial Narrow" w:hAnsi="Arial Narrow"/>
          <w:sz w:val="23"/>
          <w:szCs w:val="23"/>
          <w:vertAlign w:val="superscript"/>
          <w:lang w:val="en-GB"/>
        </w:rPr>
        <w:t>nd</w:t>
      </w:r>
      <w:r>
        <w:rPr>
          <w:rFonts w:ascii="Arial Narrow" w:hAnsi="Arial Narrow"/>
          <w:sz w:val="23"/>
          <w:szCs w:val="23"/>
          <w:lang w:val="en-GB"/>
        </w:rPr>
        <w:t xml:space="preserve"> Tier </w:t>
      </w:r>
      <w:r w:rsidR="00F6262B">
        <w:rPr>
          <w:rFonts w:ascii="Arial Narrow" w:hAnsi="Arial Narrow"/>
          <w:sz w:val="23"/>
          <w:szCs w:val="23"/>
          <w:lang w:val="en-GB"/>
        </w:rPr>
        <w:t>L</w:t>
      </w:r>
      <w:r>
        <w:rPr>
          <w:rFonts w:ascii="Arial Narrow" w:hAnsi="Arial Narrow"/>
          <w:sz w:val="23"/>
          <w:szCs w:val="23"/>
          <w:lang w:val="en-GB"/>
        </w:rPr>
        <w:t>eadership – additional roles</w:t>
      </w:r>
    </w:p>
    <w:p w14:paraId="15EC6433" w14:textId="77777777" w:rsidR="00B2643D" w:rsidRPr="00AF4075" w:rsidRDefault="00B2643D" w:rsidP="00AF4075">
      <w:pPr>
        <w:pStyle w:val="ListParagraph"/>
        <w:numPr>
          <w:ilvl w:val="0"/>
          <w:numId w:val="24"/>
        </w:numPr>
        <w:jc w:val="both"/>
        <w:rPr>
          <w:rFonts w:ascii="Arial Narrow" w:hAnsi="Arial Narrow"/>
          <w:sz w:val="23"/>
          <w:szCs w:val="23"/>
          <w:lang w:val="en-GB"/>
        </w:rPr>
      </w:pPr>
      <w:r w:rsidRPr="00AF4075">
        <w:rPr>
          <w:rFonts w:ascii="Arial Narrow" w:hAnsi="Arial Narrow"/>
          <w:sz w:val="23"/>
          <w:szCs w:val="23"/>
          <w:lang w:val="en-GB"/>
        </w:rPr>
        <w:t>House Captains – Galahad (2), Chivalry (2), King Arthur (2), Avalon (2)</w:t>
      </w:r>
    </w:p>
    <w:p w14:paraId="28CCABEF" w14:textId="77777777" w:rsidR="00AF4075" w:rsidRDefault="00AF4075" w:rsidP="00AF4075">
      <w:pPr>
        <w:pStyle w:val="ListParagraph"/>
        <w:numPr>
          <w:ilvl w:val="0"/>
          <w:numId w:val="24"/>
        </w:numPr>
        <w:jc w:val="both"/>
        <w:rPr>
          <w:rFonts w:ascii="Arial Narrow" w:hAnsi="Arial Narrow"/>
          <w:sz w:val="23"/>
          <w:szCs w:val="23"/>
          <w:lang w:val="en-GB"/>
        </w:rPr>
      </w:pPr>
      <w:r w:rsidRPr="00AF4075">
        <w:rPr>
          <w:rFonts w:ascii="Arial Narrow" w:hAnsi="Arial Narrow"/>
          <w:sz w:val="23"/>
          <w:szCs w:val="23"/>
          <w:lang w:val="en-GB"/>
        </w:rPr>
        <w:t>Junior School Council (see JSC Policy)</w:t>
      </w:r>
    </w:p>
    <w:p w14:paraId="068A0887" w14:textId="4E14D33F" w:rsidR="005E0FEA" w:rsidRPr="005E0FEA" w:rsidRDefault="005E0FEA" w:rsidP="005E0FEA">
      <w:pPr>
        <w:jc w:val="both"/>
        <w:rPr>
          <w:rFonts w:ascii="Arial Narrow" w:hAnsi="Arial Narrow"/>
          <w:sz w:val="23"/>
          <w:szCs w:val="23"/>
          <w:lang w:val="en-GB"/>
        </w:rPr>
      </w:pPr>
      <w:r>
        <w:rPr>
          <w:rFonts w:ascii="Arial Narrow" w:hAnsi="Arial Narrow"/>
          <w:sz w:val="23"/>
          <w:szCs w:val="23"/>
          <w:lang w:val="en-GB"/>
        </w:rPr>
        <w:t xml:space="preserve">Based on the student body or cohort there may be a reason to create </w:t>
      </w:r>
      <w:r w:rsidR="00AD2204">
        <w:rPr>
          <w:rFonts w:ascii="Arial Narrow" w:hAnsi="Arial Narrow"/>
          <w:sz w:val="23"/>
          <w:szCs w:val="23"/>
          <w:lang w:val="en-GB"/>
        </w:rPr>
        <w:t xml:space="preserve">or remove, </w:t>
      </w:r>
      <w:r>
        <w:rPr>
          <w:rFonts w:ascii="Arial Narrow" w:hAnsi="Arial Narrow"/>
          <w:sz w:val="23"/>
          <w:szCs w:val="23"/>
          <w:lang w:val="en-GB"/>
        </w:rPr>
        <w:t xml:space="preserve">an additional leadership opportunity as deemed appropriate by the staff. </w:t>
      </w:r>
      <w:r w:rsidR="00AD2204">
        <w:rPr>
          <w:rFonts w:ascii="Arial Narrow" w:hAnsi="Arial Narrow"/>
          <w:sz w:val="23"/>
          <w:szCs w:val="23"/>
          <w:lang w:val="en-GB"/>
        </w:rPr>
        <w:t>Whilst we endeavour to maintain a gender balance, being a merit based system it may become evident that this is not possible.</w:t>
      </w:r>
    </w:p>
    <w:p w14:paraId="4EECAB2B" w14:textId="77777777" w:rsidR="00B2643D" w:rsidRDefault="00B2643D" w:rsidP="00EE7435">
      <w:pPr>
        <w:spacing w:line="276" w:lineRule="auto"/>
        <w:jc w:val="both"/>
        <w:rPr>
          <w:rFonts w:ascii="Arial Narrow" w:hAnsi="Arial Narrow"/>
          <w:sz w:val="16"/>
          <w:szCs w:val="16"/>
          <w:u w:val="single"/>
          <w:lang w:val="en-GB"/>
        </w:rPr>
      </w:pPr>
    </w:p>
    <w:p w14:paraId="686F6510" w14:textId="77777777" w:rsidR="00AF4075" w:rsidRDefault="00AF4075" w:rsidP="00AF4075">
      <w:pPr>
        <w:spacing w:line="276" w:lineRule="auto"/>
        <w:jc w:val="both"/>
        <w:rPr>
          <w:rFonts w:ascii="Arial Narrow" w:hAnsi="Arial Narrow"/>
          <w:b/>
          <w:sz w:val="23"/>
          <w:szCs w:val="23"/>
          <w:lang w:val="en-GB"/>
        </w:rPr>
      </w:pPr>
      <w:r w:rsidRPr="00AF4075">
        <w:rPr>
          <w:rFonts w:ascii="Arial Narrow" w:hAnsi="Arial Narrow"/>
          <w:b/>
          <w:sz w:val="23"/>
          <w:szCs w:val="23"/>
          <w:lang w:val="en-GB"/>
        </w:rPr>
        <w:lastRenderedPageBreak/>
        <w:t>IMPLEMENTATION</w:t>
      </w:r>
    </w:p>
    <w:p w14:paraId="14850BDA" w14:textId="77777777" w:rsidR="00EE7435" w:rsidRPr="00EE7435" w:rsidRDefault="00EE7435" w:rsidP="00AF4075">
      <w:pPr>
        <w:spacing w:line="276" w:lineRule="auto"/>
        <w:jc w:val="both"/>
        <w:rPr>
          <w:rFonts w:ascii="Arial Narrow" w:hAnsi="Arial Narrow"/>
          <w:sz w:val="23"/>
          <w:szCs w:val="23"/>
          <w:lang w:val="en-GB"/>
        </w:rPr>
      </w:pPr>
      <w:r w:rsidRPr="00EE7435">
        <w:rPr>
          <w:rFonts w:ascii="Arial Narrow" w:hAnsi="Arial Narrow"/>
          <w:sz w:val="23"/>
          <w:szCs w:val="23"/>
          <w:lang w:val="en-GB"/>
        </w:rPr>
        <w:t xml:space="preserve">All </w:t>
      </w:r>
      <w:r>
        <w:rPr>
          <w:rFonts w:ascii="Arial Narrow" w:hAnsi="Arial Narrow"/>
          <w:sz w:val="23"/>
          <w:szCs w:val="23"/>
          <w:lang w:val="en-GB"/>
        </w:rPr>
        <w:t>Level</w:t>
      </w:r>
      <w:r w:rsidRPr="00EE7435">
        <w:rPr>
          <w:rFonts w:ascii="Arial Narrow" w:hAnsi="Arial Narrow"/>
          <w:sz w:val="23"/>
          <w:szCs w:val="23"/>
          <w:lang w:val="en-GB"/>
        </w:rPr>
        <w:t xml:space="preserve"> 5 students are given the opportunity to be selected for </w:t>
      </w:r>
      <w:r w:rsidRPr="00710BE4">
        <w:rPr>
          <w:rFonts w:ascii="Arial Narrow" w:hAnsi="Arial Narrow"/>
          <w:sz w:val="23"/>
          <w:szCs w:val="23"/>
          <w:u w:val="single"/>
          <w:lang w:val="en-GB"/>
        </w:rPr>
        <w:t>any</w:t>
      </w:r>
      <w:r w:rsidRPr="00EE7435">
        <w:rPr>
          <w:rFonts w:ascii="Arial Narrow" w:hAnsi="Arial Narrow"/>
          <w:sz w:val="23"/>
          <w:szCs w:val="23"/>
          <w:lang w:val="en-GB"/>
        </w:rPr>
        <w:t xml:space="preserve"> of the leadership positions. The process is very transparent and is as follows:</w:t>
      </w:r>
    </w:p>
    <w:p w14:paraId="4F247965" w14:textId="15F54FE1" w:rsidR="00EE7435" w:rsidRPr="00483E81" w:rsidRDefault="00EE7435" w:rsidP="00483E81">
      <w:pPr>
        <w:pStyle w:val="ListParagraph"/>
        <w:numPr>
          <w:ilvl w:val="0"/>
          <w:numId w:val="31"/>
        </w:numPr>
        <w:jc w:val="both"/>
        <w:rPr>
          <w:rFonts w:ascii="Arial Narrow" w:hAnsi="Arial Narrow"/>
          <w:sz w:val="23"/>
          <w:szCs w:val="23"/>
          <w:lang w:val="en-GB"/>
        </w:rPr>
      </w:pPr>
      <w:r w:rsidRPr="00483E81">
        <w:rPr>
          <w:rFonts w:ascii="Arial Narrow" w:hAnsi="Arial Narrow"/>
          <w:sz w:val="23"/>
          <w:szCs w:val="23"/>
          <w:lang w:val="en-GB"/>
        </w:rPr>
        <w:t>All students prepare a speech about leadership</w:t>
      </w:r>
    </w:p>
    <w:p w14:paraId="4551F14E" w14:textId="74474931" w:rsidR="00EE7435" w:rsidRPr="00483E81" w:rsidRDefault="00EE7435" w:rsidP="00483E81">
      <w:pPr>
        <w:pStyle w:val="ListParagraph"/>
        <w:numPr>
          <w:ilvl w:val="0"/>
          <w:numId w:val="31"/>
        </w:numPr>
        <w:jc w:val="both"/>
        <w:rPr>
          <w:rFonts w:ascii="Arial Narrow" w:hAnsi="Arial Narrow"/>
          <w:sz w:val="23"/>
          <w:szCs w:val="23"/>
          <w:lang w:val="en-GB"/>
        </w:rPr>
      </w:pPr>
      <w:r w:rsidRPr="00483E81">
        <w:rPr>
          <w:rFonts w:ascii="Arial Narrow" w:hAnsi="Arial Narrow"/>
          <w:sz w:val="23"/>
          <w:szCs w:val="23"/>
          <w:lang w:val="en-GB"/>
        </w:rPr>
        <w:t>Students nominate themselves for a role or roles they are interested in</w:t>
      </w:r>
    </w:p>
    <w:p w14:paraId="73A32077" w14:textId="4073524C" w:rsidR="00EE7435" w:rsidRPr="00483E81" w:rsidRDefault="00EE7435" w:rsidP="00483E81">
      <w:pPr>
        <w:pStyle w:val="ListParagraph"/>
        <w:numPr>
          <w:ilvl w:val="0"/>
          <w:numId w:val="31"/>
        </w:numPr>
        <w:jc w:val="both"/>
        <w:rPr>
          <w:rFonts w:ascii="Arial Narrow" w:hAnsi="Arial Narrow"/>
          <w:sz w:val="23"/>
          <w:szCs w:val="23"/>
          <w:lang w:val="en-GB"/>
        </w:rPr>
      </w:pPr>
      <w:r w:rsidRPr="00483E81">
        <w:rPr>
          <w:rFonts w:ascii="Arial Narrow" w:hAnsi="Arial Narrow"/>
          <w:sz w:val="23"/>
          <w:szCs w:val="23"/>
          <w:lang w:val="en-GB"/>
        </w:rPr>
        <w:t>Students present their speech to their peers, the Level 5 classroom teachers and a representative of the leadership team – Principal, Assistant Principal and/or Leading teacher</w:t>
      </w:r>
    </w:p>
    <w:p w14:paraId="54215AFB" w14:textId="506D43DE" w:rsidR="00EE7435" w:rsidRPr="00483E81" w:rsidRDefault="00EE7435" w:rsidP="00483E81">
      <w:pPr>
        <w:pStyle w:val="ListParagraph"/>
        <w:numPr>
          <w:ilvl w:val="0"/>
          <w:numId w:val="31"/>
        </w:numPr>
        <w:jc w:val="both"/>
        <w:rPr>
          <w:rFonts w:ascii="Arial Narrow" w:hAnsi="Arial Narrow"/>
          <w:sz w:val="23"/>
          <w:szCs w:val="23"/>
          <w:lang w:val="en-GB"/>
        </w:rPr>
      </w:pPr>
      <w:r w:rsidRPr="00483E81">
        <w:rPr>
          <w:rFonts w:ascii="Arial Narrow" w:hAnsi="Arial Narrow"/>
          <w:sz w:val="23"/>
          <w:szCs w:val="23"/>
          <w:lang w:val="en-GB"/>
        </w:rPr>
        <w:t>Leadership positions are voted upon by students (secret ballot in order of preference) and this forms part of the final consideration</w:t>
      </w:r>
    </w:p>
    <w:p w14:paraId="518B705D" w14:textId="77777777" w:rsidR="00EE7435" w:rsidRPr="00EE7435" w:rsidRDefault="00EE7435" w:rsidP="00AF4075">
      <w:pPr>
        <w:spacing w:line="276" w:lineRule="auto"/>
        <w:jc w:val="both"/>
        <w:rPr>
          <w:rFonts w:ascii="Arial Narrow" w:hAnsi="Arial Narrow"/>
          <w:i/>
          <w:sz w:val="23"/>
          <w:szCs w:val="23"/>
          <w:lang w:val="en-GB"/>
        </w:rPr>
      </w:pPr>
      <w:r w:rsidRPr="00EE7435">
        <w:rPr>
          <w:rFonts w:ascii="Arial Narrow" w:hAnsi="Arial Narrow"/>
          <w:i/>
          <w:sz w:val="23"/>
          <w:szCs w:val="23"/>
          <w:lang w:val="en-GB"/>
        </w:rPr>
        <w:t>School Captain:</w:t>
      </w:r>
    </w:p>
    <w:p w14:paraId="6D627AF8" w14:textId="461F05E1" w:rsidR="00EE7435" w:rsidRPr="00DE292D" w:rsidRDefault="00EE7435" w:rsidP="00DE292D">
      <w:pPr>
        <w:pStyle w:val="ListParagraph"/>
        <w:numPr>
          <w:ilvl w:val="0"/>
          <w:numId w:val="28"/>
        </w:numPr>
        <w:jc w:val="both"/>
        <w:rPr>
          <w:rFonts w:ascii="Arial Narrow" w:hAnsi="Arial Narrow"/>
          <w:sz w:val="23"/>
          <w:szCs w:val="23"/>
          <w:lang w:val="en-GB"/>
        </w:rPr>
      </w:pPr>
      <w:r w:rsidRPr="00DE292D">
        <w:rPr>
          <w:rFonts w:ascii="Arial Narrow" w:hAnsi="Arial Narrow"/>
          <w:sz w:val="23"/>
          <w:szCs w:val="23"/>
          <w:lang w:val="en-GB"/>
        </w:rPr>
        <w:t xml:space="preserve">A shortlist of students (based on the public speaking process, the content in speech, the student vote and previous observations of leadership qualities) will be created and selected students are notified that they will be interviewed by the Principal </w:t>
      </w:r>
    </w:p>
    <w:p w14:paraId="76147E77" w14:textId="5A1AEBC8" w:rsidR="00EE7435" w:rsidRPr="00DE292D" w:rsidRDefault="00EE7435" w:rsidP="00DE292D">
      <w:pPr>
        <w:pStyle w:val="ListParagraph"/>
        <w:numPr>
          <w:ilvl w:val="0"/>
          <w:numId w:val="28"/>
        </w:numPr>
        <w:jc w:val="both"/>
        <w:rPr>
          <w:rFonts w:ascii="Arial Narrow" w:hAnsi="Arial Narrow"/>
          <w:sz w:val="23"/>
          <w:szCs w:val="23"/>
          <w:lang w:val="en-GB"/>
        </w:rPr>
      </w:pPr>
      <w:r w:rsidRPr="00DE292D">
        <w:rPr>
          <w:rFonts w:ascii="Arial Narrow" w:hAnsi="Arial Narrow"/>
          <w:sz w:val="23"/>
          <w:szCs w:val="23"/>
          <w:lang w:val="en-GB"/>
        </w:rPr>
        <w:t>Students are interviewed by the Principal on an agreed date at an agreed time and all shortlisted students will all be asked the same questions and discuss the same topics</w:t>
      </w:r>
    </w:p>
    <w:p w14:paraId="0B449D89" w14:textId="13A56B36" w:rsidR="00EE7435" w:rsidRPr="00DE292D" w:rsidRDefault="002C1250" w:rsidP="00DE292D">
      <w:pPr>
        <w:pStyle w:val="ListParagraph"/>
        <w:numPr>
          <w:ilvl w:val="0"/>
          <w:numId w:val="28"/>
        </w:numPr>
        <w:jc w:val="both"/>
        <w:rPr>
          <w:rFonts w:ascii="Arial Narrow" w:hAnsi="Arial Narrow"/>
          <w:sz w:val="23"/>
          <w:szCs w:val="23"/>
          <w:lang w:val="en-GB"/>
        </w:rPr>
      </w:pPr>
      <w:r>
        <w:rPr>
          <w:rFonts w:ascii="Arial Narrow" w:hAnsi="Arial Narrow"/>
          <w:sz w:val="23"/>
          <w:szCs w:val="23"/>
          <w:lang w:val="en-GB"/>
        </w:rPr>
        <w:t xml:space="preserve">The Principal </w:t>
      </w:r>
      <w:r w:rsidR="00EE7435" w:rsidRPr="00DE292D">
        <w:rPr>
          <w:rFonts w:ascii="Arial Narrow" w:hAnsi="Arial Narrow"/>
          <w:sz w:val="23"/>
          <w:szCs w:val="23"/>
          <w:lang w:val="en-GB"/>
        </w:rPr>
        <w:t>and leadership team consider the interview, teacher feedback, known leadership behaviours and student voting when making a final consideration</w:t>
      </w:r>
    </w:p>
    <w:p w14:paraId="07FAFED7" w14:textId="20A9987F" w:rsidR="00EE7435" w:rsidRPr="00DE292D" w:rsidRDefault="00EE7435" w:rsidP="00DE292D">
      <w:pPr>
        <w:pStyle w:val="ListParagraph"/>
        <w:numPr>
          <w:ilvl w:val="0"/>
          <w:numId w:val="28"/>
        </w:numPr>
        <w:jc w:val="both"/>
        <w:rPr>
          <w:rFonts w:ascii="Arial Narrow" w:hAnsi="Arial Narrow"/>
          <w:sz w:val="23"/>
          <w:szCs w:val="23"/>
          <w:lang w:val="en-GB"/>
        </w:rPr>
      </w:pPr>
      <w:r w:rsidRPr="00DE292D">
        <w:rPr>
          <w:rFonts w:ascii="Arial Narrow" w:hAnsi="Arial Narrow"/>
          <w:sz w:val="23"/>
          <w:szCs w:val="23"/>
          <w:lang w:val="en-GB"/>
        </w:rPr>
        <w:t xml:space="preserve">School Captains for the future year are introduced to the school community at the final school assembly of the </w:t>
      </w:r>
      <w:r w:rsidR="00F16EEE" w:rsidRPr="00DE292D">
        <w:rPr>
          <w:rFonts w:ascii="Arial Narrow" w:hAnsi="Arial Narrow"/>
          <w:sz w:val="23"/>
          <w:szCs w:val="23"/>
          <w:lang w:val="en-GB"/>
        </w:rPr>
        <w:t xml:space="preserve">existing </w:t>
      </w:r>
      <w:r w:rsidRPr="00DE292D">
        <w:rPr>
          <w:rFonts w:ascii="Arial Narrow" w:hAnsi="Arial Narrow"/>
          <w:sz w:val="23"/>
          <w:szCs w:val="23"/>
          <w:lang w:val="en-GB"/>
        </w:rPr>
        <w:t>year.</w:t>
      </w:r>
    </w:p>
    <w:p w14:paraId="3824BBDB" w14:textId="77777777" w:rsidR="00EE7435" w:rsidRPr="00F16EEE" w:rsidRDefault="00EE7435" w:rsidP="00AF4075">
      <w:pPr>
        <w:spacing w:line="276" w:lineRule="auto"/>
        <w:jc w:val="both"/>
        <w:rPr>
          <w:rFonts w:ascii="Arial Narrow" w:hAnsi="Arial Narrow"/>
          <w:i/>
          <w:sz w:val="23"/>
          <w:szCs w:val="23"/>
          <w:lang w:val="en-GB"/>
        </w:rPr>
      </w:pPr>
      <w:r w:rsidRPr="00F16EEE">
        <w:rPr>
          <w:rFonts w:ascii="Arial Narrow" w:hAnsi="Arial Narrow"/>
          <w:i/>
          <w:sz w:val="23"/>
          <w:szCs w:val="23"/>
          <w:lang w:val="en-GB"/>
        </w:rPr>
        <w:t>Specialist and House Captains:</w:t>
      </w:r>
    </w:p>
    <w:p w14:paraId="74478783" w14:textId="1FE1A10D" w:rsidR="00EE7435" w:rsidRPr="00DE292D" w:rsidRDefault="00EE7435" w:rsidP="00DE292D">
      <w:pPr>
        <w:pStyle w:val="ListParagraph"/>
        <w:numPr>
          <w:ilvl w:val="0"/>
          <w:numId w:val="28"/>
        </w:numPr>
        <w:jc w:val="both"/>
        <w:rPr>
          <w:rFonts w:ascii="Arial Narrow" w:hAnsi="Arial Narrow"/>
          <w:sz w:val="23"/>
          <w:szCs w:val="23"/>
          <w:lang w:val="en-GB"/>
        </w:rPr>
      </w:pPr>
      <w:r w:rsidRPr="00DE292D">
        <w:rPr>
          <w:rFonts w:ascii="Arial Narrow" w:hAnsi="Arial Narrow"/>
          <w:sz w:val="23"/>
          <w:szCs w:val="23"/>
          <w:lang w:val="en-GB"/>
        </w:rPr>
        <w:t>Recommendations for positions are provided by the student secret voting</w:t>
      </w:r>
    </w:p>
    <w:p w14:paraId="3103F798" w14:textId="7540906C" w:rsidR="00DE292D" w:rsidRPr="004C0B8C" w:rsidRDefault="00EE7435" w:rsidP="004C0B8C">
      <w:pPr>
        <w:pStyle w:val="ListParagraph"/>
        <w:numPr>
          <w:ilvl w:val="0"/>
          <w:numId w:val="28"/>
        </w:numPr>
        <w:jc w:val="both"/>
        <w:rPr>
          <w:rFonts w:ascii="Arial Narrow" w:hAnsi="Arial Narrow"/>
          <w:sz w:val="23"/>
          <w:szCs w:val="23"/>
          <w:lang w:val="en-GB"/>
        </w:rPr>
      </w:pPr>
      <w:r w:rsidRPr="00DE292D">
        <w:rPr>
          <w:rFonts w:ascii="Arial Narrow" w:hAnsi="Arial Narrow"/>
          <w:sz w:val="23"/>
          <w:szCs w:val="23"/>
          <w:lang w:val="en-GB"/>
        </w:rPr>
        <w:t>Recommendations have considerable weight and are considered by, and then decided upon by the Leadership team, Classroom teachers and specialist teachers. Staff will not make an alternative decision unless significant wellbeing or behavioural considerations exist.</w:t>
      </w:r>
    </w:p>
    <w:p w14:paraId="21D3D8AA" w14:textId="3AEE79DB" w:rsidR="00EE7435" w:rsidRPr="00DE292D" w:rsidRDefault="00EE7435" w:rsidP="00DE292D">
      <w:pPr>
        <w:pStyle w:val="ListParagraph"/>
        <w:numPr>
          <w:ilvl w:val="0"/>
          <w:numId w:val="29"/>
        </w:numPr>
        <w:jc w:val="both"/>
        <w:rPr>
          <w:rFonts w:ascii="Arial Narrow" w:hAnsi="Arial Narrow"/>
          <w:sz w:val="23"/>
          <w:szCs w:val="23"/>
          <w:lang w:val="en-GB"/>
        </w:rPr>
      </w:pPr>
      <w:r w:rsidRPr="00DE292D">
        <w:rPr>
          <w:rFonts w:ascii="Arial Narrow" w:hAnsi="Arial Narrow"/>
          <w:sz w:val="23"/>
          <w:szCs w:val="23"/>
          <w:lang w:val="en-GB"/>
        </w:rPr>
        <w:t>Successful candidates are notified at the final assembly of the year.</w:t>
      </w:r>
    </w:p>
    <w:p w14:paraId="572BBC4F" w14:textId="77777777" w:rsidR="00EE7435" w:rsidRPr="00DE292D" w:rsidRDefault="00AF4075" w:rsidP="00DE292D">
      <w:pPr>
        <w:pStyle w:val="ListParagraph"/>
        <w:numPr>
          <w:ilvl w:val="0"/>
          <w:numId w:val="29"/>
        </w:numPr>
        <w:spacing w:after="150"/>
        <w:jc w:val="both"/>
        <w:rPr>
          <w:rFonts w:ascii="Arial Narrow" w:hAnsi="Arial Narrow"/>
          <w:sz w:val="23"/>
          <w:szCs w:val="23"/>
          <w:lang w:val="en-GB"/>
        </w:rPr>
      </w:pPr>
      <w:r w:rsidRPr="00DE292D">
        <w:rPr>
          <w:rFonts w:ascii="Arial Narrow" w:hAnsi="Arial Narrow"/>
          <w:sz w:val="23"/>
          <w:szCs w:val="23"/>
          <w:lang w:val="en-GB"/>
        </w:rPr>
        <w:t>These processes are fair, transparent and equitable</w:t>
      </w:r>
      <w:r w:rsidR="00EE7435" w:rsidRPr="00DE292D">
        <w:rPr>
          <w:rFonts w:ascii="Arial Narrow" w:hAnsi="Arial Narrow"/>
          <w:sz w:val="23"/>
          <w:szCs w:val="23"/>
          <w:lang w:val="en-GB"/>
        </w:rPr>
        <w:t>.</w:t>
      </w:r>
    </w:p>
    <w:p w14:paraId="43E418A3" w14:textId="77777777" w:rsidR="00AF4075" w:rsidRPr="00AF4075" w:rsidRDefault="00AF4075" w:rsidP="00EE7435">
      <w:pPr>
        <w:spacing w:after="150" w:line="276" w:lineRule="auto"/>
        <w:jc w:val="both"/>
        <w:rPr>
          <w:rFonts w:ascii="Arial Narrow" w:hAnsi="Arial Narrow"/>
          <w:sz w:val="4"/>
          <w:szCs w:val="4"/>
          <w:lang w:val="en-GB"/>
        </w:rPr>
      </w:pPr>
    </w:p>
    <w:p w14:paraId="2091FB4F" w14:textId="77777777" w:rsidR="00AF4075" w:rsidRPr="005E0FEA" w:rsidRDefault="00AF4075" w:rsidP="005E0FEA">
      <w:pPr>
        <w:pStyle w:val="ListParagraph"/>
        <w:numPr>
          <w:ilvl w:val="0"/>
          <w:numId w:val="32"/>
        </w:numPr>
        <w:spacing w:after="150"/>
        <w:jc w:val="both"/>
        <w:rPr>
          <w:rFonts w:ascii="Arial Narrow" w:hAnsi="Arial Narrow"/>
          <w:sz w:val="23"/>
          <w:szCs w:val="23"/>
          <w:lang w:val="en-GB"/>
        </w:rPr>
      </w:pPr>
      <w:r w:rsidRPr="005E0FEA">
        <w:rPr>
          <w:rFonts w:ascii="Arial Narrow" w:hAnsi="Arial Narrow"/>
          <w:sz w:val="23"/>
          <w:szCs w:val="23"/>
          <w:lang w:val="en-GB"/>
        </w:rPr>
        <w:t>Student Leaders will be invited to attend School Council meetings.</w:t>
      </w:r>
    </w:p>
    <w:p w14:paraId="1B62D43A" w14:textId="77777777" w:rsidR="00AF4075" w:rsidRPr="005E0FEA" w:rsidRDefault="00AF4075" w:rsidP="005E0FEA">
      <w:pPr>
        <w:pStyle w:val="ListParagraph"/>
        <w:numPr>
          <w:ilvl w:val="0"/>
          <w:numId w:val="32"/>
        </w:numPr>
        <w:spacing w:after="150"/>
        <w:jc w:val="both"/>
        <w:rPr>
          <w:rFonts w:ascii="Arial Narrow" w:hAnsi="Arial Narrow"/>
          <w:sz w:val="23"/>
          <w:szCs w:val="23"/>
          <w:lang w:val="en-GB"/>
        </w:rPr>
      </w:pPr>
      <w:r w:rsidRPr="005E0FEA">
        <w:rPr>
          <w:rFonts w:ascii="Arial Narrow" w:hAnsi="Arial Narrow"/>
          <w:sz w:val="23"/>
          <w:szCs w:val="23"/>
          <w:lang w:val="en-GB"/>
        </w:rPr>
        <w:t>Each leadership role will bring differing responsibilities relevant to that position</w:t>
      </w:r>
      <w:r w:rsidR="00710BE4" w:rsidRPr="005E0FEA">
        <w:rPr>
          <w:rFonts w:ascii="Arial Narrow" w:hAnsi="Arial Narrow"/>
          <w:sz w:val="23"/>
          <w:szCs w:val="23"/>
          <w:lang w:val="en-GB"/>
        </w:rPr>
        <w:t xml:space="preserve"> (written role descriptions are to be developed with the students and mentor teacher)</w:t>
      </w:r>
      <w:r w:rsidRPr="005E0FEA">
        <w:rPr>
          <w:rFonts w:ascii="Arial Narrow" w:hAnsi="Arial Narrow"/>
          <w:sz w:val="23"/>
          <w:szCs w:val="23"/>
          <w:lang w:val="en-GB"/>
        </w:rPr>
        <w:t>.</w:t>
      </w:r>
    </w:p>
    <w:p w14:paraId="39747655" w14:textId="77777777" w:rsidR="00AF4075" w:rsidRPr="005E0FEA" w:rsidRDefault="00AF4075" w:rsidP="005E0FEA">
      <w:pPr>
        <w:pStyle w:val="ListParagraph"/>
        <w:numPr>
          <w:ilvl w:val="0"/>
          <w:numId w:val="32"/>
        </w:numPr>
        <w:spacing w:after="150"/>
        <w:jc w:val="both"/>
        <w:rPr>
          <w:rFonts w:ascii="Arial Narrow" w:hAnsi="Arial Narrow"/>
          <w:sz w:val="23"/>
          <w:szCs w:val="23"/>
          <w:lang w:val="en-GB"/>
        </w:rPr>
      </w:pPr>
      <w:r w:rsidRPr="005E0FEA">
        <w:rPr>
          <w:rFonts w:ascii="Arial Narrow" w:hAnsi="Arial Narrow"/>
          <w:sz w:val="23"/>
          <w:szCs w:val="23"/>
          <w:lang w:val="en-GB"/>
        </w:rPr>
        <w:t>The school will provide opportunities for the student leadership team to undertake leadership professional development.</w:t>
      </w:r>
    </w:p>
    <w:p w14:paraId="43EC7CBC" w14:textId="77777777" w:rsidR="00AF4075" w:rsidRPr="005E0FEA" w:rsidRDefault="00AF4075" w:rsidP="005E0FEA">
      <w:pPr>
        <w:pStyle w:val="ListParagraph"/>
        <w:numPr>
          <w:ilvl w:val="0"/>
          <w:numId w:val="32"/>
        </w:numPr>
        <w:spacing w:after="150"/>
        <w:jc w:val="both"/>
        <w:rPr>
          <w:rFonts w:ascii="Arial Narrow" w:hAnsi="Arial Narrow"/>
          <w:sz w:val="23"/>
          <w:szCs w:val="23"/>
          <w:lang w:val="en-GB"/>
        </w:rPr>
      </w:pPr>
      <w:r w:rsidRPr="005E0FEA">
        <w:rPr>
          <w:rFonts w:ascii="Arial Narrow" w:hAnsi="Arial Narrow"/>
          <w:sz w:val="23"/>
          <w:szCs w:val="23"/>
          <w:lang w:val="en-GB"/>
        </w:rPr>
        <w:t xml:space="preserve">Opportunities will be provided for the student leadership team to practise their leadership skills in a variety of forums. </w:t>
      </w:r>
    </w:p>
    <w:p w14:paraId="627A1AAD" w14:textId="77777777" w:rsidR="00AF4075" w:rsidRPr="005E0FEA" w:rsidRDefault="00AF4075" w:rsidP="005E0FEA">
      <w:pPr>
        <w:pStyle w:val="ListParagraph"/>
        <w:numPr>
          <w:ilvl w:val="0"/>
          <w:numId w:val="32"/>
        </w:numPr>
        <w:spacing w:after="150"/>
        <w:jc w:val="both"/>
        <w:rPr>
          <w:rFonts w:ascii="Arial Narrow" w:hAnsi="Arial Narrow"/>
          <w:sz w:val="23"/>
          <w:szCs w:val="23"/>
          <w:lang w:val="en-GB"/>
        </w:rPr>
      </w:pPr>
      <w:r w:rsidRPr="005E0FEA">
        <w:rPr>
          <w:rFonts w:ascii="Arial Narrow" w:hAnsi="Arial Narrow"/>
          <w:sz w:val="23"/>
          <w:szCs w:val="23"/>
          <w:lang w:val="en-GB"/>
        </w:rPr>
        <w:t>The student leadership team will conduct school assemblies.</w:t>
      </w:r>
    </w:p>
    <w:p w14:paraId="015E4BA6" w14:textId="77777777" w:rsidR="00AF4075" w:rsidRPr="005E0FEA" w:rsidRDefault="00AF4075" w:rsidP="005E0FEA">
      <w:pPr>
        <w:pStyle w:val="ListParagraph"/>
        <w:numPr>
          <w:ilvl w:val="0"/>
          <w:numId w:val="32"/>
        </w:numPr>
        <w:spacing w:after="150"/>
        <w:jc w:val="both"/>
        <w:rPr>
          <w:rFonts w:ascii="Arial Narrow" w:hAnsi="Arial Narrow"/>
          <w:sz w:val="23"/>
          <w:szCs w:val="23"/>
          <w:lang w:val="en-GB"/>
        </w:rPr>
      </w:pPr>
      <w:r w:rsidRPr="005E0FEA">
        <w:rPr>
          <w:rFonts w:ascii="Arial Narrow" w:hAnsi="Arial Narrow"/>
          <w:sz w:val="24"/>
          <w:szCs w:val="24"/>
          <w:lang w:val="en-GB"/>
        </w:rPr>
        <w:t xml:space="preserve">The student leadership team will be provided with a staff member to act as a mentor to the group. </w:t>
      </w:r>
    </w:p>
    <w:p w14:paraId="1988C8E4" w14:textId="338A148B" w:rsidR="00AF4075" w:rsidRPr="005E0FEA" w:rsidRDefault="00AF4075" w:rsidP="005E0FEA">
      <w:pPr>
        <w:pStyle w:val="ListParagraph"/>
        <w:numPr>
          <w:ilvl w:val="0"/>
          <w:numId w:val="32"/>
        </w:numPr>
        <w:spacing w:after="150"/>
        <w:jc w:val="both"/>
        <w:rPr>
          <w:rFonts w:ascii="Arial Narrow" w:hAnsi="Arial Narrow"/>
          <w:sz w:val="23"/>
          <w:szCs w:val="23"/>
          <w:lang w:val="en-GB"/>
        </w:rPr>
      </w:pPr>
      <w:r w:rsidRPr="005E0FEA">
        <w:rPr>
          <w:rFonts w:ascii="Arial Narrow" w:hAnsi="Arial Narrow"/>
          <w:sz w:val="24"/>
          <w:szCs w:val="24"/>
          <w:lang w:val="en-GB"/>
        </w:rPr>
        <w:t>Develop a Student Leadership Code of Conduct Expectations with the student leadership group to which the student leaders will follo</w:t>
      </w:r>
      <w:r w:rsidR="00F6262B">
        <w:rPr>
          <w:rFonts w:ascii="Arial Narrow" w:hAnsi="Arial Narrow"/>
          <w:sz w:val="24"/>
          <w:szCs w:val="24"/>
          <w:lang w:val="en-GB"/>
        </w:rPr>
        <w:t>w.  This is to be done annually. It will be made available to all Level 6 students.</w:t>
      </w:r>
    </w:p>
    <w:p w14:paraId="2F8FA567" w14:textId="77777777" w:rsidR="0006318E" w:rsidRPr="005E0FEA" w:rsidRDefault="0006318E" w:rsidP="005E0FEA">
      <w:pPr>
        <w:pStyle w:val="ListParagraph"/>
        <w:numPr>
          <w:ilvl w:val="0"/>
          <w:numId w:val="32"/>
        </w:numPr>
        <w:spacing w:after="150"/>
        <w:jc w:val="both"/>
        <w:rPr>
          <w:rFonts w:ascii="Arial Narrow" w:hAnsi="Arial Narrow"/>
          <w:sz w:val="23"/>
          <w:szCs w:val="23"/>
          <w:lang w:val="en-GB"/>
        </w:rPr>
      </w:pPr>
      <w:r w:rsidRPr="005E0FEA">
        <w:rPr>
          <w:rFonts w:ascii="Arial Narrow" w:hAnsi="Arial Narrow"/>
          <w:sz w:val="24"/>
          <w:szCs w:val="24"/>
          <w:lang w:val="en-GB"/>
        </w:rPr>
        <w:t>If the students do not adhere to the Student Leadership Code of Conduct Expectations they may have their leadership position withdrawn.</w:t>
      </w:r>
    </w:p>
    <w:p w14:paraId="23BD7AE4" w14:textId="5E74E630" w:rsidR="00F00705" w:rsidRPr="004C46B4" w:rsidRDefault="00685C9B" w:rsidP="00403043">
      <w:pPr>
        <w:tabs>
          <w:tab w:val="num" w:pos="0"/>
        </w:tabs>
        <w:spacing w:line="276" w:lineRule="auto"/>
        <w:ind w:hanging="426"/>
        <w:jc w:val="both"/>
        <w:rPr>
          <w:rFonts w:ascii="Arial Narrow" w:hAnsi="Arial Narrow" w:cs="Calibri"/>
          <w:b/>
          <w:sz w:val="24"/>
          <w:szCs w:val="24"/>
        </w:rPr>
      </w:pPr>
      <w:r w:rsidRPr="004C46B4">
        <w:rPr>
          <w:rFonts w:ascii="Arial Narrow" w:hAnsi="Arial Narrow" w:cs="Calibri"/>
          <w:b/>
          <w:sz w:val="24"/>
          <w:szCs w:val="24"/>
        </w:rPr>
        <w:t>EVALUATION</w:t>
      </w:r>
    </w:p>
    <w:p w14:paraId="37204D7D" w14:textId="77777777" w:rsidR="00F00705" w:rsidRPr="004C46B4" w:rsidRDefault="00F00705" w:rsidP="00403043">
      <w:pPr>
        <w:spacing w:line="276" w:lineRule="auto"/>
        <w:jc w:val="both"/>
        <w:rPr>
          <w:rFonts w:ascii="Arial Narrow" w:hAnsi="Arial Narrow" w:cs="Calibri"/>
          <w:sz w:val="24"/>
          <w:szCs w:val="24"/>
        </w:rPr>
      </w:pPr>
      <w:r w:rsidRPr="004C46B4">
        <w:rPr>
          <w:rFonts w:ascii="Arial Narrow" w:hAnsi="Arial Narrow" w:cs="Calibri"/>
          <w:sz w:val="24"/>
          <w:szCs w:val="24"/>
        </w:rPr>
        <w:t>This policy will be reviewed as part of the school’s three-year review cycle.</w:t>
      </w:r>
    </w:p>
    <w:p w14:paraId="2E6BFF9D" w14:textId="77777777" w:rsidR="00B03561" w:rsidRDefault="00B03561" w:rsidP="00403043">
      <w:pPr>
        <w:pStyle w:val="Footer"/>
        <w:spacing w:line="276" w:lineRule="auto"/>
        <w:ind w:hanging="426"/>
        <w:jc w:val="both"/>
        <w:rPr>
          <w:rFonts w:ascii="Arial Narrow" w:hAnsi="Arial Narrow" w:cs="Calibri"/>
          <w:b/>
          <w:sz w:val="24"/>
          <w:szCs w:val="24"/>
        </w:rPr>
      </w:pPr>
    </w:p>
    <w:p w14:paraId="4C6FB451" w14:textId="003A042E" w:rsidR="00F00705" w:rsidRPr="004C46B4" w:rsidRDefault="00685C9B" w:rsidP="00136772">
      <w:pPr>
        <w:pStyle w:val="Footer"/>
        <w:spacing w:line="276" w:lineRule="auto"/>
        <w:jc w:val="both"/>
        <w:rPr>
          <w:rFonts w:ascii="Arial Narrow" w:hAnsi="Arial Narrow" w:cs="Calibri"/>
          <w:b/>
          <w:sz w:val="24"/>
          <w:szCs w:val="24"/>
        </w:rPr>
      </w:pPr>
      <w:r w:rsidRPr="004C46B4">
        <w:rPr>
          <w:rFonts w:ascii="Arial Narrow" w:hAnsi="Arial Narrow" w:cs="Calibri"/>
          <w:b/>
          <w:sz w:val="24"/>
          <w:szCs w:val="24"/>
        </w:rPr>
        <w:t>CERTIFICATION</w:t>
      </w:r>
    </w:p>
    <w:p w14:paraId="74655965" w14:textId="5ED08E8D" w:rsidR="00F00705" w:rsidRPr="004C46B4" w:rsidRDefault="00F00705" w:rsidP="00403043">
      <w:pPr>
        <w:pStyle w:val="Footer"/>
        <w:spacing w:line="276" w:lineRule="auto"/>
        <w:jc w:val="both"/>
        <w:rPr>
          <w:rFonts w:ascii="Arial Narrow" w:hAnsi="Arial Narrow" w:cs="Calibri"/>
          <w:sz w:val="24"/>
          <w:szCs w:val="24"/>
        </w:rPr>
      </w:pPr>
      <w:r w:rsidRPr="004C46B4">
        <w:rPr>
          <w:rFonts w:ascii="Arial Narrow" w:hAnsi="Arial Narrow" w:cs="Calibri"/>
          <w:sz w:val="24"/>
          <w:szCs w:val="24"/>
        </w:rPr>
        <w:t xml:space="preserve">This policy was endorsed by School Council at the meeting held on </w:t>
      </w:r>
      <w:r w:rsidR="0042339A">
        <w:rPr>
          <w:rFonts w:ascii="Arial Narrow" w:hAnsi="Arial Narrow" w:cs="Calibri"/>
          <w:sz w:val="24"/>
          <w:szCs w:val="24"/>
        </w:rPr>
        <w:t>5</w:t>
      </w:r>
      <w:r w:rsidR="0042339A" w:rsidRPr="0042339A">
        <w:rPr>
          <w:rFonts w:ascii="Arial Narrow" w:hAnsi="Arial Narrow" w:cs="Calibri"/>
          <w:sz w:val="24"/>
          <w:szCs w:val="24"/>
          <w:vertAlign w:val="superscript"/>
        </w:rPr>
        <w:t>th</w:t>
      </w:r>
      <w:r w:rsidR="0042339A">
        <w:rPr>
          <w:rFonts w:ascii="Arial Narrow" w:hAnsi="Arial Narrow" w:cs="Calibri"/>
          <w:sz w:val="24"/>
          <w:szCs w:val="24"/>
        </w:rPr>
        <w:t xml:space="preserve"> December</w:t>
      </w:r>
      <w:r w:rsidRPr="004C46B4">
        <w:rPr>
          <w:rFonts w:ascii="Arial Narrow" w:hAnsi="Arial Narrow" w:cs="Calibri"/>
          <w:sz w:val="24"/>
          <w:szCs w:val="24"/>
        </w:rPr>
        <w:t xml:space="preserve"> 201</w:t>
      </w:r>
      <w:r w:rsidR="00B03561">
        <w:rPr>
          <w:rFonts w:ascii="Arial Narrow" w:hAnsi="Arial Narrow" w:cs="Calibri"/>
          <w:sz w:val="24"/>
          <w:szCs w:val="24"/>
        </w:rPr>
        <w:t>6.</w:t>
      </w:r>
    </w:p>
    <w:p w14:paraId="6F236CF4" w14:textId="77777777" w:rsidR="00F00705" w:rsidRPr="004C46B4" w:rsidRDefault="00F00705" w:rsidP="00403043">
      <w:pPr>
        <w:pStyle w:val="Footer"/>
        <w:spacing w:line="276" w:lineRule="auto"/>
        <w:jc w:val="both"/>
        <w:rPr>
          <w:rFonts w:ascii="Arial Narrow" w:hAnsi="Arial Narrow" w:cs="Calibri"/>
          <w:sz w:val="24"/>
          <w:szCs w:val="24"/>
        </w:rPr>
      </w:pPr>
    </w:p>
    <w:p w14:paraId="3D17B0D2" w14:textId="77777777" w:rsidR="00F00705" w:rsidRPr="004C46B4" w:rsidRDefault="00F00705" w:rsidP="00403043">
      <w:pPr>
        <w:pStyle w:val="Footer"/>
        <w:spacing w:line="276" w:lineRule="auto"/>
        <w:jc w:val="both"/>
        <w:rPr>
          <w:rFonts w:ascii="Arial Narrow" w:hAnsi="Arial Narrow" w:cs="Calibri"/>
          <w:sz w:val="24"/>
          <w:szCs w:val="24"/>
        </w:rPr>
      </w:pPr>
      <w:r w:rsidRPr="004C46B4">
        <w:rPr>
          <w:rFonts w:ascii="Arial Narrow" w:hAnsi="Arial Narrow" w:cs="Calibri"/>
          <w:sz w:val="24"/>
          <w:szCs w:val="24"/>
        </w:rPr>
        <w:t>Signed…………………………………………..           Signed…………………………………………..</w:t>
      </w:r>
    </w:p>
    <w:p w14:paraId="50E73C95" w14:textId="77777777" w:rsidR="00A65D89" w:rsidRDefault="00F00705" w:rsidP="00403043">
      <w:pPr>
        <w:pStyle w:val="Footer"/>
        <w:spacing w:line="276" w:lineRule="auto"/>
        <w:jc w:val="both"/>
        <w:rPr>
          <w:rFonts w:ascii="Arial Narrow" w:hAnsi="Arial Narrow" w:cs="Calibri"/>
          <w:sz w:val="24"/>
          <w:szCs w:val="24"/>
        </w:rPr>
      </w:pPr>
      <w:r w:rsidRPr="004C46B4">
        <w:rPr>
          <w:rFonts w:ascii="Arial Narrow" w:hAnsi="Arial Narrow" w:cs="Calibri"/>
          <w:sz w:val="24"/>
          <w:szCs w:val="24"/>
        </w:rPr>
        <w:t xml:space="preserve">Principal                                                    </w:t>
      </w:r>
      <w:r w:rsidR="00685C9B" w:rsidRPr="004C46B4">
        <w:rPr>
          <w:rFonts w:ascii="Arial Narrow" w:hAnsi="Arial Narrow" w:cs="Calibri"/>
          <w:sz w:val="24"/>
          <w:szCs w:val="24"/>
        </w:rPr>
        <w:t xml:space="preserve"> </w:t>
      </w:r>
      <w:r w:rsidRPr="004C46B4">
        <w:rPr>
          <w:rFonts w:ascii="Arial Narrow" w:hAnsi="Arial Narrow" w:cs="Calibri"/>
          <w:sz w:val="24"/>
          <w:szCs w:val="24"/>
        </w:rPr>
        <w:t xml:space="preserve">     </w:t>
      </w:r>
      <w:r w:rsidR="00A65D89">
        <w:rPr>
          <w:rFonts w:ascii="Arial Narrow" w:hAnsi="Arial Narrow" w:cs="Calibri"/>
          <w:sz w:val="24"/>
          <w:szCs w:val="24"/>
        </w:rPr>
        <w:tab/>
        <w:t xml:space="preserve">          </w:t>
      </w:r>
      <w:r w:rsidRPr="004C46B4">
        <w:rPr>
          <w:rFonts w:ascii="Arial Narrow" w:hAnsi="Arial Narrow" w:cs="Calibri"/>
          <w:sz w:val="24"/>
          <w:szCs w:val="24"/>
        </w:rPr>
        <w:t xml:space="preserve"> School Council President     </w:t>
      </w:r>
    </w:p>
    <w:p w14:paraId="5BCEBC7C" w14:textId="77777777" w:rsidR="00AD2204" w:rsidRDefault="00AD2204">
      <w:pPr>
        <w:spacing w:after="200" w:line="276" w:lineRule="auto"/>
        <w:rPr>
          <w:rFonts w:ascii="Arial Narrow" w:hAnsi="Arial Narrow" w:cs="Calibri"/>
          <w:sz w:val="24"/>
          <w:szCs w:val="24"/>
        </w:rPr>
      </w:pPr>
    </w:p>
    <w:p w14:paraId="2521B8DD" w14:textId="77777777" w:rsidR="00AD2204" w:rsidRDefault="00AD2204">
      <w:pPr>
        <w:spacing w:after="200" w:line="276" w:lineRule="auto"/>
        <w:rPr>
          <w:rFonts w:ascii="Arial Narrow" w:hAnsi="Arial Narrow" w:cs="Calibri"/>
          <w:sz w:val="24"/>
          <w:szCs w:val="24"/>
        </w:rPr>
      </w:pPr>
    </w:p>
    <w:p w14:paraId="19BDCBA2" w14:textId="77777777" w:rsidR="00AD2204" w:rsidRDefault="00AD2204">
      <w:pPr>
        <w:spacing w:after="200" w:line="276" w:lineRule="auto"/>
        <w:rPr>
          <w:rFonts w:ascii="Arial Narrow" w:hAnsi="Arial Narrow" w:cs="Calibri"/>
          <w:sz w:val="24"/>
          <w:szCs w:val="24"/>
        </w:rPr>
      </w:pPr>
    </w:p>
    <w:p w14:paraId="2139B50F" w14:textId="77777777" w:rsidR="00AD2204" w:rsidRDefault="00AD2204">
      <w:pPr>
        <w:spacing w:after="200" w:line="276" w:lineRule="auto"/>
        <w:rPr>
          <w:rFonts w:ascii="Arial Narrow" w:hAnsi="Arial Narrow" w:cs="Calibri"/>
          <w:sz w:val="24"/>
          <w:szCs w:val="24"/>
        </w:rPr>
      </w:pPr>
    </w:p>
    <w:p w14:paraId="3DE3C48F" w14:textId="77777777" w:rsidR="00AD2204" w:rsidRDefault="00AD2204">
      <w:pPr>
        <w:spacing w:after="200" w:line="276" w:lineRule="auto"/>
        <w:rPr>
          <w:rFonts w:ascii="Arial Narrow" w:hAnsi="Arial Narrow" w:cs="Calibri"/>
          <w:sz w:val="24"/>
          <w:szCs w:val="24"/>
        </w:rPr>
      </w:pPr>
    </w:p>
    <w:p w14:paraId="65F8800F" w14:textId="77777777" w:rsidR="00AD2204" w:rsidRDefault="00AD2204">
      <w:pPr>
        <w:spacing w:after="200" w:line="276" w:lineRule="auto"/>
        <w:rPr>
          <w:rFonts w:ascii="Arial Narrow" w:hAnsi="Arial Narrow" w:cs="Calibri"/>
          <w:sz w:val="24"/>
          <w:szCs w:val="24"/>
        </w:rPr>
      </w:pPr>
    </w:p>
    <w:p w14:paraId="09559EB0" w14:textId="77777777" w:rsidR="00AD2204" w:rsidRDefault="00AD2204">
      <w:pPr>
        <w:spacing w:after="200" w:line="276" w:lineRule="auto"/>
        <w:rPr>
          <w:rFonts w:ascii="Arial Narrow" w:hAnsi="Arial Narrow" w:cs="Calibri"/>
          <w:sz w:val="24"/>
          <w:szCs w:val="24"/>
        </w:rPr>
      </w:pPr>
    </w:p>
    <w:p w14:paraId="34B5743F" w14:textId="77777777" w:rsidR="00AD2204" w:rsidRDefault="00AD2204">
      <w:pPr>
        <w:spacing w:after="200" w:line="276" w:lineRule="auto"/>
        <w:rPr>
          <w:rFonts w:ascii="Arial Narrow" w:hAnsi="Arial Narrow" w:cs="Calibri"/>
          <w:sz w:val="24"/>
          <w:szCs w:val="24"/>
        </w:rPr>
      </w:pPr>
    </w:p>
    <w:p w14:paraId="55779F50" w14:textId="77777777" w:rsidR="00B03561" w:rsidRDefault="00B03561">
      <w:pPr>
        <w:spacing w:after="200" w:line="276" w:lineRule="auto"/>
        <w:rPr>
          <w:rFonts w:ascii="Arial Narrow" w:hAnsi="Arial Narrow" w:cs="Calibri"/>
          <w:sz w:val="24"/>
          <w:szCs w:val="24"/>
        </w:rPr>
      </w:pPr>
    </w:p>
    <w:p w14:paraId="3039521B" w14:textId="77777777" w:rsidR="00AD2204" w:rsidRDefault="00AD2204">
      <w:pPr>
        <w:spacing w:after="200" w:line="276" w:lineRule="auto"/>
        <w:rPr>
          <w:rFonts w:ascii="Arial Narrow" w:hAnsi="Arial Narrow" w:cs="Calibri"/>
          <w:sz w:val="24"/>
          <w:szCs w:val="24"/>
        </w:rPr>
      </w:pPr>
    </w:p>
    <w:p w14:paraId="220F98A6" w14:textId="77777777" w:rsidR="00AD2204" w:rsidRDefault="00AD2204">
      <w:pPr>
        <w:spacing w:after="200" w:line="276" w:lineRule="auto"/>
        <w:rPr>
          <w:rFonts w:ascii="Arial Narrow" w:hAnsi="Arial Narrow" w:cs="Calibri"/>
          <w:sz w:val="24"/>
          <w:szCs w:val="24"/>
        </w:rPr>
      </w:pPr>
    </w:p>
    <w:p w14:paraId="4B5FCCAE" w14:textId="77777777" w:rsidR="00AD2204" w:rsidRDefault="00AD2204">
      <w:pPr>
        <w:spacing w:after="200" w:line="276" w:lineRule="auto"/>
        <w:rPr>
          <w:rFonts w:ascii="Arial Narrow" w:hAnsi="Arial Narrow" w:cs="Calibri"/>
          <w:sz w:val="24"/>
          <w:szCs w:val="24"/>
        </w:rPr>
      </w:pPr>
    </w:p>
    <w:p w14:paraId="353C07C7" w14:textId="77777777" w:rsidR="00AD2204" w:rsidRDefault="00AD2204">
      <w:pPr>
        <w:spacing w:after="200" w:line="276" w:lineRule="auto"/>
        <w:rPr>
          <w:rFonts w:ascii="Arial Narrow" w:hAnsi="Arial Narrow" w:cs="Calibri"/>
          <w:sz w:val="24"/>
          <w:szCs w:val="24"/>
        </w:rPr>
      </w:pPr>
    </w:p>
    <w:p w14:paraId="69279E2C" w14:textId="77777777" w:rsidR="00B03561" w:rsidRDefault="00B03561">
      <w:pPr>
        <w:spacing w:after="200" w:line="276" w:lineRule="auto"/>
        <w:rPr>
          <w:rFonts w:ascii="Arial Narrow" w:hAnsi="Arial Narrow" w:cs="Calibri"/>
          <w:sz w:val="24"/>
          <w:szCs w:val="24"/>
        </w:rPr>
      </w:pPr>
    </w:p>
    <w:p w14:paraId="5B032B97" w14:textId="77777777" w:rsidR="00AD2204" w:rsidRDefault="00AD2204">
      <w:pPr>
        <w:spacing w:after="200" w:line="276" w:lineRule="auto"/>
        <w:rPr>
          <w:rFonts w:ascii="Arial Narrow" w:hAnsi="Arial Narrow" w:cs="Calibri"/>
          <w:sz w:val="24"/>
          <w:szCs w:val="24"/>
        </w:rPr>
      </w:pPr>
    </w:p>
    <w:p w14:paraId="23AC38F1" w14:textId="77777777" w:rsidR="00AD2204" w:rsidRDefault="00AD2204">
      <w:pPr>
        <w:spacing w:after="200" w:line="276" w:lineRule="auto"/>
        <w:rPr>
          <w:rFonts w:ascii="Arial Narrow" w:hAnsi="Arial Narrow" w:cs="Calibri"/>
          <w:sz w:val="24"/>
          <w:szCs w:val="24"/>
        </w:rPr>
      </w:pPr>
    </w:p>
    <w:p w14:paraId="21113D69" w14:textId="77777777" w:rsidR="00AD2204" w:rsidRDefault="00AD2204">
      <w:pPr>
        <w:spacing w:after="200" w:line="276" w:lineRule="auto"/>
        <w:rPr>
          <w:rFonts w:ascii="Arial Narrow" w:hAnsi="Arial Narrow" w:cs="Calibri"/>
          <w:sz w:val="24"/>
          <w:szCs w:val="24"/>
        </w:rPr>
      </w:pPr>
    </w:p>
    <w:p w14:paraId="2D6DA00A" w14:textId="77777777" w:rsidR="00AD2204" w:rsidRDefault="00AD2204">
      <w:pPr>
        <w:spacing w:after="200" w:line="276" w:lineRule="auto"/>
        <w:rPr>
          <w:rFonts w:ascii="Arial Narrow" w:hAnsi="Arial Narrow" w:cs="Calibri"/>
          <w:sz w:val="24"/>
          <w:szCs w:val="24"/>
        </w:rPr>
      </w:pPr>
    </w:p>
    <w:p w14:paraId="61A170A1" w14:textId="77777777" w:rsidR="00AD2204" w:rsidRDefault="00AD2204">
      <w:pPr>
        <w:spacing w:after="200" w:line="276" w:lineRule="auto"/>
        <w:rPr>
          <w:rFonts w:ascii="Arial Narrow" w:hAnsi="Arial Narrow" w:cs="Calibri"/>
          <w:sz w:val="24"/>
          <w:szCs w:val="24"/>
        </w:rPr>
      </w:pPr>
    </w:p>
    <w:p w14:paraId="096AB7E5" w14:textId="77777777" w:rsidR="00AD2204" w:rsidRDefault="00AD2204">
      <w:pPr>
        <w:spacing w:after="200" w:line="276" w:lineRule="auto"/>
        <w:rPr>
          <w:rFonts w:ascii="Arial Narrow" w:hAnsi="Arial Narrow" w:cs="Calibri"/>
          <w:sz w:val="24"/>
          <w:szCs w:val="24"/>
        </w:rPr>
      </w:pPr>
    </w:p>
    <w:p w14:paraId="5E1D72C7" w14:textId="77777777" w:rsidR="00AD2204" w:rsidRDefault="00AD2204">
      <w:pPr>
        <w:spacing w:after="200" w:line="276" w:lineRule="auto"/>
        <w:rPr>
          <w:rFonts w:ascii="Arial Narrow" w:hAnsi="Arial Narrow" w:cs="Calibri"/>
          <w:sz w:val="24"/>
          <w:szCs w:val="24"/>
        </w:rPr>
      </w:pPr>
    </w:p>
    <w:p w14:paraId="2AC92B0A" w14:textId="77777777" w:rsidR="00AD2204" w:rsidRDefault="00AD2204">
      <w:pPr>
        <w:spacing w:after="200" w:line="276" w:lineRule="auto"/>
        <w:rPr>
          <w:rFonts w:ascii="Arial Narrow" w:hAnsi="Arial Narrow" w:cs="Calibri"/>
          <w:sz w:val="24"/>
          <w:szCs w:val="24"/>
        </w:rPr>
      </w:pPr>
    </w:p>
    <w:p w14:paraId="0284E3F2" w14:textId="77777777" w:rsidR="00AD2204" w:rsidRDefault="00AD2204">
      <w:pPr>
        <w:spacing w:after="200" w:line="276" w:lineRule="auto"/>
        <w:rPr>
          <w:rFonts w:ascii="Arial Narrow" w:hAnsi="Arial Narrow" w:cs="Calibri"/>
          <w:sz w:val="24"/>
          <w:szCs w:val="24"/>
        </w:rPr>
      </w:pPr>
    </w:p>
    <w:p w14:paraId="3F296F11" w14:textId="77777777" w:rsidR="00AD2204" w:rsidRDefault="00AD2204">
      <w:pPr>
        <w:spacing w:after="200" w:line="276" w:lineRule="auto"/>
        <w:rPr>
          <w:rFonts w:ascii="Arial Narrow" w:hAnsi="Arial Narrow" w:cs="Calibri"/>
          <w:sz w:val="24"/>
          <w:szCs w:val="24"/>
        </w:rPr>
      </w:pPr>
    </w:p>
    <w:p w14:paraId="6814A6B9" w14:textId="7530735F" w:rsidR="00FF4C9B" w:rsidRPr="00FF4C9B" w:rsidRDefault="00FF4C9B" w:rsidP="00FF4C9B">
      <w:pPr>
        <w:rPr>
          <w:rFonts w:ascii="Arial Narrow" w:eastAsiaTheme="minorHAnsi" w:hAnsi="Arial Narrow"/>
          <w:i/>
          <w:sz w:val="24"/>
          <w:szCs w:val="24"/>
        </w:rPr>
      </w:pPr>
      <w:r w:rsidRPr="00FF4C9B">
        <w:rPr>
          <w:rFonts w:ascii="Arial Narrow" w:eastAsiaTheme="minorHAnsi" w:hAnsi="Arial Narrow"/>
          <w:i/>
          <w:sz w:val="24"/>
          <w:szCs w:val="24"/>
        </w:rPr>
        <w:t xml:space="preserve">All </w:t>
      </w:r>
      <w:r w:rsidR="006D7F17">
        <w:rPr>
          <w:rFonts w:ascii="Arial Narrow" w:eastAsiaTheme="minorHAnsi" w:hAnsi="Arial Narrow"/>
          <w:i/>
          <w:sz w:val="24"/>
          <w:szCs w:val="24"/>
        </w:rPr>
        <w:t xml:space="preserve">core </w:t>
      </w:r>
      <w:r w:rsidRPr="00FF4C9B">
        <w:rPr>
          <w:rFonts w:ascii="Arial Narrow" w:eastAsiaTheme="minorHAnsi" w:hAnsi="Arial Narrow"/>
          <w:i/>
          <w:sz w:val="24"/>
          <w:szCs w:val="24"/>
        </w:rPr>
        <w:t>leaders should have the skills to meet and greet visitors to the school, and be able to share information and celebrations regarding Camelot Rise Primary School.</w:t>
      </w:r>
    </w:p>
    <w:p w14:paraId="7B4D072E" w14:textId="77777777" w:rsidR="00FF4C9B" w:rsidRPr="00FF4C9B" w:rsidRDefault="00FF4C9B" w:rsidP="00FF4C9B">
      <w:pPr>
        <w:rPr>
          <w:rFonts w:ascii="Arial Narrow" w:eastAsiaTheme="minorHAnsi" w:hAnsi="Arial Narrow"/>
          <w:i/>
          <w:sz w:val="12"/>
          <w:szCs w:val="12"/>
        </w:rPr>
      </w:pPr>
    </w:p>
    <w:p w14:paraId="55197934" w14:textId="77777777" w:rsidR="00FF4C9B" w:rsidRPr="00FF4C9B" w:rsidRDefault="00FF4C9B" w:rsidP="00FF4C9B">
      <w:pPr>
        <w:rPr>
          <w:rFonts w:ascii="Arial Narrow" w:eastAsiaTheme="minorHAnsi" w:hAnsi="Arial Narrow"/>
          <w:i/>
          <w:sz w:val="24"/>
          <w:szCs w:val="24"/>
        </w:rPr>
      </w:pPr>
      <w:r w:rsidRPr="00FF4C9B">
        <w:rPr>
          <w:rFonts w:ascii="Arial Narrow" w:eastAsiaTheme="minorHAnsi" w:hAnsi="Arial Narrow"/>
          <w:i/>
          <w:sz w:val="24"/>
          <w:szCs w:val="24"/>
        </w:rPr>
        <w:t>All students in Level 6 are expected to be leaders of the school. Leadership is not about simply having a badge, leadership is borne out of behaviour. Therefore all students will have the opportunity to show leadership and be leaders. Students without formal leadership roles will be part of an Action team.</w:t>
      </w:r>
    </w:p>
    <w:p w14:paraId="4D4BA5B8" w14:textId="77777777" w:rsidR="00FF4C9B" w:rsidRPr="00FF4C9B" w:rsidRDefault="00FF4C9B" w:rsidP="00FF4C9B">
      <w:pPr>
        <w:rPr>
          <w:rFonts w:ascii="Times New Roman" w:eastAsiaTheme="minorHAnsi" w:hAnsi="Times New Roman"/>
          <w:sz w:val="12"/>
          <w:szCs w:val="12"/>
        </w:rPr>
      </w:pPr>
    </w:p>
    <w:p w14:paraId="6A2157E9" w14:textId="77777777" w:rsidR="00FF4C9B" w:rsidRPr="00FF4C9B" w:rsidRDefault="00FF4C9B" w:rsidP="00FF4C9B">
      <w:pPr>
        <w:rPr>
          <w:rFonts w:ascii="Arial Narrow" w:eastAsiaTheme="minorHAnsi" w:hAnsi="Arial Narrow"/>
          <w:sz w:val="24"/>
          <w:szCs w:val="24"/>
        </w:rPr>
      </w:pPr>
      <w:r w:rsidRPr="00FF4C9B">
        <w:rPr>
          <w:rFonts w:ascii="Arial Narrow" w:eastAsiaTheme="minorHAnsi" w:hAnsi="Arial Narrow"/>
          <w:sz w:val="24"/>
          <w:szCs w:val="24"/>
          <w:u w:val="single"/>
        </w:rPr>
        <w:t xml:space="preserve">Canteen Action Team – </w:t>
      </w:r>
      <w:r w:rsidRPr="00FF4C9B">
        <w:rPr>
          <w:rFonts w:ascii="Arial Narrow" w:eastAsiaTheme="minorHAnsi" w:hAnsi="Arial Narrow"/>
          <w:sz w:val="24"/>
          <w:szCs w:val="24"/>
        </w:rPr>
        <w:t>The individuals who are part of this action team will assist with the day-to-day running of the canteen. They will support the parents involved to serve students and keep a careful eye on money coming over the counter accordingly.</w:t>
      </w:r>
    </w:p>
    <w:p w14:paraId="1C367E35" w14:textId="77777777" w:rsidR="00FF4C9B" w:rsidRPr="00FF4C9B" w:rsidRDefault="00FF4C9B" w:rsidP="00FF4C9B">
      <w:pPr>
        <w:rPr>
          <w:rFonts w:ascii="Arial Narrow" w:eastAsiaTheme="minorHAnsi" w:hAnsi="Arial Narrow"/>
          <w:sz w:val="12"/>
          <w:szCs w:val="12"/>
        </w:rPr>
      </w:pPr>
    </w:p>
    <w:p w14:paraId="719474B1" w14:textId="77777777" w:rsidR="00FF4C9B" w:rsidRPr="00FF4C9B" w:rsidRDefault="00FF4C9B" w:rsidP="00FF4C9B">
      <w:pPr>
        <w:rPr>
          <w:rFonts w:ascii="Arial Narrow" w:eastAsiaTheme="minorHAnsi" w:hAnsi="Arial Narrow"/>
          <w:sz w:val="24"/>
          <w:szCs w:val="24"/>
        </w:rPr>
      </w:pPr>
      <w:r w:rsidRPr="00FF4C9B">
        <w:rPr>
          <w:rFonts w:ascii="Arial Narrow" w:eastAsiaTheme="minorHAnsi" w:hAnsi="Arial Narrow"/>
          <w:sz w:val="24"/>
          <w:szCs w:val="24"/>
          <w:u w:val="single"/>
        </w:rPr>
        <w:t>Office Action Team</w:t>
      </w:r>
      <w:r w:rsidRPr="00FF4C9B">
        <w:rPr>
          <w:rFonts w:ascii="Arial Narrow" w:eastAsiaTheme="minorHAnsi" w:hAnsi="Arial Narrow"/>
          <w:sz w:val="24"/>
          <w:szCs w:val="24"/>
        </w:rPr>
        <w:t xml:space="preserve"> - The individuals who are part of this action team will work in the office over lunch times. They will support the office staff to answer phones, ensure notices get home to families and meet visitors to the school over the counter. They will need to develop a polite phone manner and deal with enquiries. </w:t>
      </w:r>
    </w:p>
    <w:p w14:paraId="674DA867" w14:textId="77777777" w:rsidR="00FF4C9B" w:rsidRPr="00FF4C9B" w:rsidRDefault="00FF4C9B" w:rsidP="00FF4C9B">
      <w:pPr>
        <w:rPr>
          <w:rFonts w:ascii="Arial Narrow" w:eastAsiaTheme="minorHAnsi" w:hAnsi="Arial Narrow"/>
          <w:sz w:val="12"/>
          <w:szCs w:val="12"/>
        </w:rPr>
      </w:pPr>
    </w:p>
    <w:p w14:paraId="29426C3C" w14:textId="77777777" w:rsidR="00FF4C9B" w:rsidRPr="00FF4C9B" w:rsidRDefault="00FF4C9B" w:rsidP="00FF4C9B">
      <w:pPr>
        <w:rPr>
          <w:rFonts w:ascii="Arial Narrow" w:eastAsiaTheme="minorHAnsi" w:hAnsi="Arial Narrow"/>
          <w:sz w:val="24"/>
          <w:szCs w:val="24"/>
        </w:rPr>
      </w:pPr>
      <w:r w:rsidRPr="00FF4C9B">
        <w:rPr>
          <w:rFonts w:ascii="Arial Narrow" w:eastAsiaTheme="minorHAnsi" w:hAnsi="Arial Narrow"/>
          <w:sz w:val="24"/>
          <w:szCs w:val="24"/>
          <w:u w:val="single"/>
        </w:rPr>
        <w:t>Green Action Team</w:t>
      </w:r>
      <w:r w:rsidRPr="00FF4C9B">
        <w:rPr>
          <w:rFonts w:ascii="Arial Narrow" w:eastAsiaTheme="minorHAnsi" w:hAnsi="Arial Narrow"/>
          <w:sz w:val="24"/>
          <w:szCs w:val="24"/>
        </w:rPr>
        <w:t xml:space="preserve"> - The individuals who are part of this action team will assist in the development of the environment programs across the school. They will support the Environment captains and teachers involved to keep the gardens and grounds tidy and to ensure the plants are growing effectively. </w:t>
      </w:r>
    </w:p>
    <w:p w14:paraId="743EF417" w14:textId="77777777" w:rsidR="00FF4C9B" w:rsidRPr="00FF4C9B" w:rsidRDefault="00FF4C9B" w:rsidP="00FF4C9B">
      <w:pPr>
        <w:rPr>
          <w:rFonts w:ascii="Arial Narrow" w:eastAsiaTheme="minorHAnsi" w:hAnsi="Arial Narrow"/>
          <w:sz w:val="24"/>
          <w:szCs w:val="24"/>
          <w:u w:val="single"/>
        </w:rPr>
      </w:pPr>
    </w:p>
    <w:p w14:paraId="2E26FC56" w14:textId="77777777" w:rsidR="00FF4C9B" w:rsidRPr="00FF4C9B" w:rsidRDefault="00FF4C9B" w:rsidP="00FF4C9B">
      <w:pPr>
        <w:rPr>
          <w:rFonts w:ascii="Arial Narrow" w:eastAsiaTheme="minorHAnsi" w:hAnsi="Arial Narrow"/>
          <w:sz w:val="24"/>
          <w:szCs w:val="24"/>
        </w:rPr>
      </w:pPr>
      <w:r w:rsidRPr="00FF4C9B">
        <w:rPr>
          <w:rFonts w:ascii="Arial Narrow" w:eastAsiaTheme="minorHAnsi" w:hAnsi="Arial Narrow"/>
          <w:sz w:val="24"/>
          <w:szCs w:val="24"/>
          <w:u w:val="single"/>
        </w:rPr>
        <w:t>Wellbeing Action Team</w:t>
      </w:r>
      <w:r w:rsidRPr="00FF4C9B">
        <w:rPr>
          <w:rFonts w:ascii="Arial Narrow" w:eastAsiaTheme="minorHAnsi" w:hAnsi="Arial Narrow"/>
          <w:sz w:val="24"/>
          <w:szCs w:val="24"/>
        </w:rPr>
        <w:t xml:space="preserve"> - The individuals who are part of this action team will assist in the development of the wellbeing programs across the school. They will support the teachers involved to run support programs for students and to ensure that school is a positive experience for all children.</w:t>
      </w:r>
    </w:p>
    <w:p w14:paraId="34F1DD69" w14:textId="77777777" w:rsidR="00AD2204" w:rsidRDefault="00AD2204">
      <w:pPr>
        <w:spacing w:after="200" w:line="276" w:lineRule="auto"/>
        <w:rPr>
          <w:rFonts w:ascii="Arial Narrow" w:hAnsi="Arial Narrow" w:cs="Calibri"/>
          <w:sz w:val="24"/>
          <w:szCs w:val="24"/>
        </w:rPr>
      </w:pPr>
    </w:p>
    <w:p w14:paraId="520C073B" w14:textId="77777777" w:rsidR="00A65D89" w:rsidRDefault="00A65D89">
      <w:pPr>
        <w:spacing w:after="200" w:line="276" w:lineRule="auto"/>
        <w:rPr>
          <w:rFonts w:ascii="Arial Narrow" w:hAnsi="Arial Narrow" w:cs="Calibri"/>
          <w:sz w:val="24"/>
          <w:szCs w:val="24"/>
        </w:rPr>
      </w:pPr>
      <w:r>
        <w:rPr>
          <w:rFonts w:ascii="Arial Narrow" w:hAnsi="Arial Narrow" w:cs="Calibri"/>
          <w:sz w:val="24"/>
          <w:szCs w:val="24"/>
        </w:rPr>
        <w:br w:type="page"/>
      </w:r>
    </w:p>
    <w:p w14:paraId="4FF801A4" w14:textId="77777777" w:rsidR="00A65D89" w:rsidRPr="00A65D89" w:rsidRDefault="00A65D89" w:rsidP="00A65D89">
      <w:pPr>
        <w:rPr>
          <w:rFonts w:ascii="Arial Narrow" w:eastAsiaTheme="minorHAnsi" w:hAnsi="Arial Narrow"/>
          <w:i/>
          <w:sz w:val="24"/>
          <w:szCs w:val="24"/>
        </w:rPr>
      </w:pPr>
    </w:p>
    <w:p w14:paraId="09DBB89D" w14:textId="77777777" w:rsidR="0006318E" w:rsidRDefault="0006318E" w:rsidP="00403043">
      <w:pPr>
        <w:pStyle w:val="Footer"/>
        <w:spacing w:line="276" w:lineRule="auto"/>
        <w:jc w:val="both"/>
        <w:rPr>
          <w:rFonts w:ascii="Arial Narrow" w:hAnsi="Arial Narrow" w:cs="Calibri"/>
          <w:sz w:val="24"/>
          <w:szCs w:val="24"/>
        </w:rPr>
      </w:pPr>
    </w:p>
    <w:p w14:paraId="4D4607F2" w14:textId="77777777" w:rsidR="002F1642" w:rsidRPr="00A65D89" w:rsidRDefault="00F00705" w:rsidP="00A65D89">
      <w:pPr>
        <w:pStyle w:val="Footer"/>
        <w:spacing w:line="276" w:lineRule="auto"/>
        <w:jc w:val="both"/>
        <w:rPr>
          <w:rFonts w:ascii="Arial Narrow" w:hAnsi="Arial Narrow" w:cs="Calibri"/>
          <w:sz w:val="24"/>
          <w:szCs w:val="24"/>
        </w:rPr>
      </w:pPr>
      <w:r w:rsidRPr="004C46B4">
        <w:rPr>
          <w:rFonts w:ascii="Arial Narrow" w:hAnsi="Arial Narrow"/>
          <w:noProof/>
          <w:sz w:val="24"/>
          <w:szCs w:val="24"/>
        </w:rPr>
        <mc:AlternateContent>
          <mc:Choice Requires="wps">
            <w:drawing>
              <wp:anchor distT="0" distB="0" distL="114300" distR="114300" simplePos="0" relativeHeight="251659264" behindDoc="0" locked="0" layoutInCell="1" allowOverlap="1" wp14:anchorId="548A7279" wp14:editId="5E567142">
                <wp:simplePos x="0" y="0"/>
                <wp:positionH relativeFrom="column">
                  <wp:posOffset>28575</wp:posOffset>
                </wp:positionH>
                <wp:positionV relativeFrom="paragraph">
                  <wp:posOffset>2667000</wp:posOffset>
                </wp:positionV>
                <wp:extent cx="6172200" cy="287020"/>
                <wp:effectExtent l="0" t="0" r="0" b="0"/>
                <wp:wrapNone/>
                <wp:docPr id="2" name="Text Box 2"/>
                <wp:cNvGraphicFramePr/>
                <a:graphic xmlns:a="http://schemas.openxmlformats.org/drawingml/2006/main">
                  <a:graphicData uri="http://schemas.microsoft.com/office/word/2010/wordprocessingShape">
                    <wps:wsp>
                      <wps:cNvSpPr txBox="1"/>
                      <wps:spPr>
                        <a:xfrm>
                          <a:off x="0" y="0"/>
                          <a:ext cx="6172200" cy="287020"/>
                        </a:xfrm>
                        <a:prstGeom prst="rect">
                          <a:avLst/>
                        </a:prstGeom>
                        <a:noFill/>
                        <a:ln>
                          <a:noFill/>
                        </a:ln>
                        <a:effectLst/>
                      </wps:spPr>
                      <wps:txbx>
                        <w:txbxContent>
                          <w:p w14:paraId="60F34DCA" w14:textId="77777777" w:rsidR="00F00705" w:rsidRPr="00444736" w:rsidRDefault="00F00705" w:rsidP="00F00705">
                            <w:pPr>
                              <w:spacing w:line="216" w:lineRule="auto"/>
                              <w:jc w:val="center"/>
                              <w:rPr>
                                <w:rFonts w:ascii="Papyrus" w:hAnsi="Papyrus"/>
                                <w:b/>
                                <w:color w:val="17365D" w:themeColor="text2" w:themeShade="BF"/>
                                <w:sz w:val="18"/>
                                <w:szCs w:val="1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48A7279" id="Text Box 2" o:spid="_x0000_s1027" type="#_x0000_t202" style="position:absolute;left:0;text-align:left;margin-left:2.25pt;margin-top:210pt;width:486pt;height:2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" filled="f" stroked="f">
                <v:textbox style="mso-fit-shape-to-text:t">
                  <w:txbxContent>
                    <w:p w14:paraId="60F34DCA" w14:textId="77777777" w:rsidR="00F00705" w:rsidRPr="00444736" w:rsidRDefault="00F00705" w:rsidP="00F00705">
                      <w:pPr>
                        <w:spacing w:line="216" w:lineRule="auto"/>
                        <w:jc w:val="center"/>
                        <w:rPr>
                          <w:rFonts w:ascii="Papyrus" w:hAnsi="Papyrus"/>
                          <w:b/>
                          <w:color w:val="17365D" w:themeColor="text2" w:themeShade="BF"/>
                          <w:sz w:val="18"/>
                          <w:szCs w:val="1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p>
                  </w:txbxContent>
                </v:textbox>
              </v:shape>
            </w:pict>
          </mc:Fallback>
        </mc:AlternateContent>
      </w:r>
      <w:r w:rsidR="009D2396">
        <w:rPr>
          <w:rFonts w:ascii="Arial Narrow" w:hAnsi="Arial Narrow"/>
          <w:sz w:val="24"/>
          <w:szCs w:val="24"/>
          <w:lang w:eastAsia="en-US"/>
        </w:rPr>
        <w:pict w14:anchorId="3543E0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96.55pt;margin-top:174.2pt;width:118.5pt;height:19.85pt;z-index:251660288;mso-wrap-distance-left:2.88pt;mso-wrap-distance-top:2.88pt;mso-wrap-distance-right:2.88pt;mso-wrap-distance-bottom:2.88pt;mso-position-horizontal-relative:text;mso-position-vertical-relative:text" fillcolor="black" strokecolor="black [0]" strokeweight=".25pt">
            <v:shadow color="#ccc"/>
            <v:textpath style="font-family:&quot;Arial&quot;;font-style:italic;v-text-kern:t" trim="t" fitpath="t" string="Term Dates 2014"/>
          </v:shape>
        </w:pict>
      </w:r>
    </w:p>
    <w:sectPr w:rsidR="002F1642" w:rsidRPr="00A65D89" w:rsidSect="002D3BFA">
      <w:headerReference w:type="default" r:id="rId8"/>
      <w:pgSz w:w="11906" w:h="16838"/>
      <w:pgMar w:top="1191" w:right="1021" w:bottom="720" w:left="102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47DDB" w14:textId="77777777" w:rsidR="009D2396" w:rsidRDefault="009D2396" w:rsidP="00444736">
      <w:r>
        <w:separator/>
      </w:r>
    </w:p>
  </w:endnote>
  <w:endnote w:type="continuationSeparator" w:id="0">
    <w:p w14:paraId="1DB29EE0" w14:textId="77777777" w:rsidR="009D2396" w:rsidRDefault="009D2396" w:rsidP="0044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F2AD6" w14:textId="77777777" w:rsidR="009D2396" w:rsidRDefault="009D2396" w:rsidP="00444736">
      <w:r>
        <w:separator/>
      </w:r>
    </w:p>
  </w:footnote>
  <w:footnote w:type="continuationSeparator" w:id="0">
    <w:p w14:paraId="5912DC24" w14:textId="77777777" w:rsidR="009D2396" w:rsidRDefault="009D2396" w:rsidP="00444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3E173" w14:textId="1BA0ED6D" w:rsidR="002F1642" w:rsidRPr="002F1642" w:rsidRDefault="002F1642" w:rsidP="002F1642">
    <w:pPr>
      <w:pStyle w:val="Header"/>
      <w:jc w:val="right"/>
      <w:rPr>
        <w:rFonts w:ascii="Papyrus" w:hAnsi="Papyrus"/>
        <w:color w:val="002060"/>
        <w:sz w:val="28"/>
        <w:szCs w:val="28"/>
      </w:rPr>
    </w:pPr>
    <w:r w:rsidRPr="002F1642">
      <w:rPr>
        <w:rStyle w:val="PageNumber"/>
        <w:rFonts w:ascii="Papyrus" w:hAnsi="Papyrus"/>
        <w:color w:val="002060"/>
        <w:sz w:val="28"/>
        <w:szCs w:val="28"/>
      </w:rPr>
      <w:fldChar w:fldCharType="begin"/>
    </w:r>
    <w:r w:rsidRPr="002F1642">
      <w:rPr>
        <w:rStyle w:val="PageNumber"/>
        <w:rFonts w:ascii="Papyrus" w:hAnsi="Papyrus"/>
        <w:color w:val="002060"/>
        <w:sz w:val="28"/>
        <w:szCs w:val="28"/>
      </w:rPr>
      <w:instrText xml:space="preserve"> PAGE </w:instrText>
    </w:r>
    <w:r w:rsidRPr="002F1642">
      <w:rPr>
        <w:rStyle w:val="PageNumber"/>
        <w:rFonts w:ascii="Papyrus" w:hAnsi="Papyrus"/>
        <w:color w:val="002060"/>
        <w:sz w:val="28"/>
        <w:szCs w:val="28"/>
      </w:rPr>
      <w:fldChar w:fldCharType="separate"/>
    </w:r>
    <w:r w:rsidR="007B4805">
      <w:rPr>
        <w:rStyle w:val="PageNumber"/>
        <w:rFonts w:ascii="Papyrus" w:hAnsi="Papyrus"/>
        <w:noProof/>
        <w:color w:val="002060"/>
        <w:sz w:val="28"/>
        <w:szCs w:val="28"/>
      </w:rPr>
      <w:t>2</w:t>
    </w:r>
    <w:r w:rsidRPr="002F1642">
      <w:rPr>
        <w:rStyle w:val="PageNumber"/>
        <w:rFonts w:ascii="Papyrus" w:hAnsi="Papyrus"/>
        <w:color w:val="002060"/>
        <w:sz w:val="28"/>
        <w:szCs w:val="28"/>
      </w:rPr>
      <w:fldChar w:fldCharType="end"/>
    </w:r>
  </w:p>
  <w:p w14:paraId="356CC761" w14:textId="77777777" w:rsidR="00444736" w:rsidRDefault="00444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05F8"/>
    <w:multiLevelType w:val="hybridMultilevel"/>
    <w:tmpl w:val="5DA63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51DFD"/>
    <w:multiLevelType w:val="hybridMultilevel"/>
    <w:tmpl w:val="49047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D225A3"/>
    <w:multiLevelType w:val="hybridMultilevel"/>
    <w:tmpl w:val="22DCADB8"/>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490AA3"/>
    <w:multiLevelType w:val="hybridMultilevel"/>
    <w:tmpl w:val="6C80DF9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88778D"/>
    <w:multiLevelType w:val="hybridMultilevel"/>
    <w:tmpl w:val="053C5118"/>
    <w:lvl w:ilvl="0" w:tplc="F26A84C6">
      <w:numFmt w:val="bullet"/>
      <w:lvlText w:val="•"/>
      <w:lvlJc w:val="left"/>
      <w:pPr>
        <w:ind w:left="1080" w:hanging="360"/>
      </w:pPr>
      <w:rPr>
        <w:rFonts w:ascii="Arial Narrow" w:eastAsia="Times New Roman" w:hAnsi="Arial Narrow"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F0B3B4E"/>
    <w:multiLevelType w:val="hybridMultilevel"/>
    <w:tmpl w:val="9DFA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40A8B"/>
    <w:multiLevelType w:val="hybridMultilevel"/>
    <w:tmpl w:val="509849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142C3"/>
    <w:multiLevelType w:val="hybridMultilevel"/>
    <w:tmpl w:val="C4DC9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B44631"/>
    <w:multiLevelType w:val="hybridMultilevel"/>
    <w:tmpl w:val="65B422A8"/>
    <w:lvl w:ilvl="0" w:tplc="E98A0692">
      <w:start w:val="18"/>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1169E5"/>
    <w:multiLevelType w:val="hybridMultilevel"/>
    <w:tmpl w:val="93D61E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0F263E"/>
    <w:multiLevelType w:val="hybridMultilevel"/>
    <w:tmpl w:val="F27AB39A"/>
    <w:lvl w:ilvl="0" w:tplc="882C921E">
      <w:start w:val="18"/>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C05D7F"/>
    <w:multiLevelType w:val="hybridMultilevel"/>
    <w:tmpl w:val="3526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11682"/>
    <w:multiLevelType w:val="hybridMultilevel"/>
    <w:tmpl w:val="B8B6D4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93B5B"/>
    <w:multiLevelType w:val="hybridMultilevel"/>
    <w:tmpl w:val="8006035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12755E"/>
    <w:multiLevelType w:val="hybridMultilevel"/>
    <w:tmpl w:val="BB482AFA"/>
    <w:lvl w:ilvl="0" w:tplc="0C090005">
      <w:start w:val="1"/>
      <w:numFmt w:val="bullet"/>
      <w:lvlText w:val=""/>
      <w:lvlJc w:val="left"/>
      <w:pPr>
        <w:ind w:left="720" w:hanging="360"/>
      </w:pPr>
      <w:rPr>
        <w:rFonts w:ascii="Wingdings" w:hAnsi="Wingdings" w:hint="default"/>
      </w:rPr>
    </w:lvl>
    <w:lvl w:ilvl="1" w:tplc="FCD8B396">
      <w:numFmt w:val="bullet"/>
      <w:lvlText w:val="•"/>
      <w:lvlJc w:val="left"/>
      <w:pPr>
        <w:ind w:left="1440" w:hanging="360"/>
      </w:pPr>
      <w:rPr>
        <w:rFonts w:ascii="Arial Narrow" w:eastAsia="Times New Roman" w:hAnsi="Arial Narro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7C725C"/>
    <w:multiLevelType w:val="hybridMultilevel"/>
    <w:tmpl w:val="18920478"/>
    <w:lvl w:ilvl="0" w:tplc="98E04CC4">
      <w:numFmt w:val="bullet"/>
      <w:lvlText w:val=""/>
      <w:lvlJc w:val="left"/>
      <w:pPr>
        <w:tabs>
          <w:tab w:val="num" w:pos="360"/>
        </w:tabs>
        <w:ind w:left="360" w:hanging="360"/>
      </w:pPr>
      <w:rPr>
        <w:rFonts w:ascii="Symbol" w:eastAsia="Times New Roman" w:hAnsi="Symbol" w:cs="Times New Roman"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EF20D98"/>
    <w:multiLevelType w:val="hybridMultilevel"/>
    <w:tmpl w:val="69429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72643C"/>
    <w:multiLevelType w:val="hybridMultilevel"/>
    <w:tmpl w:val="4C281A6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271727"/>
    <w:multiLevelType w:val="hybridMultilevel"/>
    <w:tmpl w:val="CB32EF6E"/>
    <w:lvl w:ilvl="0" w:tplc="BCAA606A">
      <w:start w:val="1"/>
      <w:numFmt w:val="bullet"/>
      <w:lvlText w:val=""/>
      <w:lvlJc w:val="left"/>
      <w:pPr>
        <w:tabs>
          <w:tab w:val="num" w:pos="357"/>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ED0347"/>
    <w:multiLevelType w:val="hybridMultilevel"/>
    <w:tmpl w:val="CC50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FD1D75"/>
    <w:multiLevelType w:val="hybridMultilevel"/>
    <w:tmpl w:val="320EC596"/>
    <w:lvl w:ilvl="0" w:tplc="9F28417A">
      <w:numFmt w:val="bullet"/>
      <w:lvlText w:val="•"/>
      <w:lvlJc w:val="left"/>
      <w:pPr>
        <w:ind w:left="720" w:hanging="360"/>
      </w:pPr>
      <w:rPr>
        <w:rFonts w:ascii="Arial Narrow" w:eastAsia="Times New Roman" w:hAnsi="Arial Narrow"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8F2016"/>
    <w:multiLevelType w:val="hybridMultilevel"/>
    <w:tmpl w:val="4346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F6188E"/>
    <w:multiLevelType w:val="hybridMultilevel"/>
    <w:tmpl w:val="51F46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224D4D"/>
    <w:multiLevelType w:val="hybridMultilevel"/>
    <w:tmpl w:val="5E74ED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47929"/>
    <w:multiLevelType w:val="hybridMultilevel"/>
    <w:tmpl w:val="7D8831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F5671"/>
    <w:multiLevelType w:val="hybridMultilevel"/>
    <w:tmpl w:val="061CBCEA"/>
    <w:lvl w:ilvl="0" w:tplc="6CCE9A1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B12C06"/>
    <w:multiLevelType w:val="hybridMultilevel"/>
    <w:tmpl w:val="17C2E078"/>
    <w:lvl w:ilvl="0" w:tplc="10F4B938">
      <w:start w:val="183"/>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EA22FC"/>
    <w:multiLevelType w:val="hybridMultilevel"/>
    <w:tmpl w:val="A960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A4FF9"/>
    <w:multiLevelType w:val="hybridMultilevel"/>
    <w:tmpl w:val="6F046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CF670C"/>
    <w:multiLevelType w:val="hybridMultilevel"/>
    <w:tmpl w:val="150CB9B2"/>
    <w:lvl w:ilvl="0" w:tplc="25244132">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091175"/>
    <w:multiLevelType w:val="hybridMultilevel"/>
    <w:tmpl w:val="F7505D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0528A4"/>
    <w:multiLevelType w:val="hybridMultilevel"/>
    <w:tmpl w:val="877C25DA"/>
    <w:lvl w:ilvl="0" w:tplc="25244132">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8"/>
  </w:num>
  <w:num w:numId="4">
    <w:abstractNumId w:val="9"/>
  </w:num>
  <w:num w:numId="5">
    <w:abstractNumId w:val="1"/>
  </w:num>
  <w:num w:numId="6">
    <w:abstractNumId w:val="16"/>
  </w:num>
  <w:num w:numId="7">
    <w:abstractNumId w:val="30"/>
  </w:num>
  <w:num w:numId="8">
    <w:abstractNumId w:val="20"/>
  </w:num>
  <w:num w:numId="9">
    <w:abstractNumId w:val="14"/>
  </w:num>
  <w:num w:numId="10">
    <w:abstractNumId w:val="4"/>
  </w:num>
  <w:num w:numId="11">
    <w:abstractNumId w:val="13"/>
  </w:num>
  <w:num w:numId="12">
    <w:abstractNumId w:val="2"/>
  </w:num>
  <w:num w:numId="13">
    <w:abstractNumId w:val="3"/>
  </w:num>
  <w:num w:numId="14">
    <w:abstractNumId w:val="17"/>
  </w:num>
  <w:num w:numId="15">
    <w:abstractNumId w:val="22"/>
  </w:num>
  <w:num w:numId="16">
    <w:abstractNumId w:val="26"/>
  </w:num>
  <w:num w:numId="17">
    <w:abstractNumId w:val="5"/>
  </w:num>
  <w:num w:numId="18">
    <w:abstractNumId w:val="24"/>
  </w:num>
  <w:num w:numId="19">
    <w:abstractNumId w:val="6"/>
  </w:num>
  <w:num w:numId="20">
    <w:abstractNumId w:val="23"/>
  </w:num>
  <w:num w:numId="21">
    <w:abstractNumId w:val="0"/>
  </w:num>
  <w:num w:numId="22">
    <w:abstractNumId w:val="7"/>
  </w:num>
  <w:num w:numId="23">
    <w:abstractNumId w:val="10"/>
  </w:num>
  <w:num w:numId="24">
    <w:abstractNumId w:val="25"/>
  </w:num>
  <w:num w:numId="25">
    <w:abstractNumId w:val="8"/>
  </w:num>
  <w:num w:numId="26">
    <w:abstractNumId w:val="27"/>
  </w:num>
  <w:num w:numId="27">
    <w:abstractNumId w:val="19"/>
  </w:num>
  <w:num w:numId="28">
    <w:abstractNumId w:val="12"/>
  </w:num>
  <w:num w:numId="29">
    <w:abstractNumId w:val="11"/>
  </w:num>
  <w:num w:numId="30">
    <w:abstractNumId w:val="21"/>
  </w:num>
  <w:num w:numId="31">
    <w:abstractNumId w:val="3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savePreviewPicture/>
  <w:hdrShapeDefaults>
    <o:shapedefaults v:ext="edit" spidmax="2049">
      <o:colormru v:ext="edit" colors="#204d8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705"/>
    <w:rsid w:val="0000195F"/>
    <w:rsid w:val="00004169"/>
    <w:rsid w:val="000558FA"/>
    <w:rsid w:val="0006318E"/>
    <w:rsid w:val="000A2EA1"/>
    <w:rsid w:val="00124F8D"/>
    <w:rsid w:val="00135DE1"/>
    <w:rsid w:val="00136772"/>
    <w:rsid w:val="0014263B"/>
    <w:rsid w:val="001A0321"/>
    <w:rsid w:val="001D1688"/>
    <w:rsid w:val="001D393A"/>
    <w:rsid w:val="001F5B48"/>
    <w:rsid w:val="00257812"/>
    <w:rsid w:val="002A02BD"/>
    <w:rsid w:val="002C1250"/>
    <w:rsid w:val="002D3BFA"/>
    <w:rsid w:val="002F1642"/>
    <w:rsid w:val="002F1C71"/>
    <w:rsid w:val="00311B1D"/>
    <w:rsid w:val="00362866"/>
    <w:rsid w:val="00371D2D"/>
    <w:rsid w:val="003C52F3"/>
    <w:rsid w:val="003D6E67"/>
    <w:rsid w:val="00403043"/>
    <w:rsid w:val="00406B5A"/>
    <w:rsid w:val="0042339A"/>
    <w:rsid w:val="00444736"/>
    <w:rsid w:val="00457D0C"/>
    <w:rsid w:val="00483E81"/>
    <w:rsid w:val="004B263E"/>
    <w:rsid w:val="004C0B8C"/>
    <w:rsid w:val="004C46B4"/>
    <w:rsid w:val="00553588"/>
    <w:rsid w:val="00586AE8"/>
    <w:rsid w:val="005A69D9"/>
    <w:rsid w:val="005C6F66"/>
    <w:rsid w:val="005E0FEA"/>
    <w:rsid w:val="0066768B"/>
    <w:rsid w:val="0067296A"/>
    <w:rsid w:val="00685C9B"/>
    <w:rsid w:val="006C5D50"/>
    <w:rsid w:val="006D7F17"/>
    <w:rsid w:val="00710BE4"/>
    <w:rsid w:val="00736879"/>
    <w:rsid w:val="007B4805"/>
    <w:rsid w:val="007D73FE"/>
    <w:rsid w:val="00861735"/>
    <w:rsid w:val="00894DF9"/>
    <w:rsid w:val="008A6E53"/>
    <w:rsid w:val="008D62A8"/>
    <w:rsid w:val="009011AC"/>
    <w:rsid w:val="00906A8D"/>
    <w:rsid w:val="00945BC9"/>
    <w:rsid w:val="00951CDB"/>
    <w:rsid w:val="00965B6F"/>
    <w:rsid w:val="00986989"/>
    <w:rsid w:val="009D2396"/>
    <w:rsid w:val="009D6377"/>
    <w:rsid w:val="00A017C2"/>
    <w:rsid w:val="00A24310"/>
    <w:rsid w:val="00A42774"/>
    <w:rsid w:val="00A471D5"/>
    <w:rsid w:val="00A63EA7"/>
    <w:rsid w:val="00A65D60"/>
    <w:rsid w:val="00A65D89"/>
    <w:rsid w:val="00A7527A"/>
    <w:rsid w:val="00AD2204"/>
    <w:rsid w:val="00AF4075"/>
    <w:rsid w:val="00B03561"/>
    <w:rsid w:val="00B17D53"/>
    <w:rsid w:val="00B2643D"/>
    <w:rsid w:val="00B8045B"/>
    <w:rsid w:val="00B80953"/>
    <w:rsid w:val="00BB20FF"/>
    <w:rsid w:val="00C14CA6"/>
    <w:rsid w:val="00C70893"/>
    <w:rsid w:val="00D02CF2"/>
    <w:rsid w:val="00D4668E"/>
    <w:rsid w:val="00D65A56"/>
    <w:rsid w:val="00D81A33"/>
    <w:rsid w:val="00D845C7"/>
    <w:rsid w:val="00D856D7"/>
    <w:rsid w:val="00DE292D"/>
    <w:rsid w:val="00E54CE3"/>
    <w:rsid w:val="00E649D1"/>
    <w:rsid w:val="00EB3FF2"/>
    <w:rsid w:val="00EE7435"/>
    <w:rsid w:val="00EF79B5"/>
    <w:rsid w:val="00F00705"/>
    <w:rsid w:val="00F05DC5"/>
    <w:rsid w:val="00F16EEE"/>
    <w:rsid w:val="00F201A6"/>
    <w:rsid w:val="00F6262B"/>
    <w:rsid w:val="00FC7C8F"/>
    <w:rsid w:val="00FE0B2E"/>
    <w:rsid w:val="00FE7F6D"/>
    <w:rsid w:val="00FF2168"/>
    <w:rsid w:val="00FF4C9B"/>
    <w:rsid w:val="6F7C63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04d84"/>
    </o:shapedefaults>
    <o:shapelayout v:ext="edit">
      <o:idmap v:ext="edit" data="1"/>
    </o:shapelayout>
  </w:shapeDefaults>
  <w:decimalSymbol w:val="."/>
  <w:listSeparator w:val=","/>
  <w14:docId w14:val="523D9BEA"/>
  <w15:docId w15:val="{4628C9B5-90BC-431D-8181-4EB28C05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705"/>
    <w:pPr>
      <w:spacing w:after="0" w:line="240" w:lineRule="auto"/>
    </w:pPr>
    <w:rPr>
      <w:rFonts w:ascii="AvantGarde Bk BT" w:eastAsia="Times New Roman" w:hAnsi="AvantGarde Bk BT"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4736"/>
    <w:pPr>
      <w:tabs>
        <w:tab w:val="center" w:pos="4513"/>
        <w:tab w:val="right" w:pos="9026"/>
      </w:tabs>
    </w:pPr>
  </w:style>
  <w:style w:type="character" w:customStyle="1" w:styleId="HeaderChar">
    <w:name w:val="Header Char"/>
    <w:basedOn w:val="DefaultParagraphFont"/>
    <w:link w:val="Header"/>
    <w:uiPriority w:val="99"/>
    <w:rsid w:val="00444736"/>
  </w:style>
  <w:style w:type="paragraph" w:styleId="Footer">
    <w:name w:val="footer"/>
    <w:basedOn w:val="Normal"/>
    <w:link w:val="FooterChar"/>
    <w:unhideWhenUsed/>
    <w:rsid w:val="00444736"/>
    <w:pPr>
      <w:tabs>
        <w:tab w:val="center" w:pos="4513"/>
        <w:tab w:val="right" w:pos="9026"/>
      </w:tabs>
    </w:pPr>
  </w:style>
  <w:style w:type="character" w:customStyle="1" w:styleId="FooterChar">
    <w:name w:val="Footer Char"/>
    <w:basedOn w:val="DefaultParagraphFont"/>
    <w:link w:val="Footer"/>
    <w:rsid w:val="00444736"/>
  </w:style>
  <w:style w:type="paragraph" w:styleId="BalloonText">
    <w:name w:val="Balloon Text"/>
    <w:basedOn w:val="Normal"/>
    <w:link w:val="BalloonTextChar"/>
    <w:uiPriority w:val="99"/>
    <w:semiHidden/>
    <w:unhideWhenUsed/>
    <w:rsid w:val="008A6E53"/>
    <w:rPr>
      <w:rFonts w:ascii="Tahoma" w:hAnsi="Tahoma" w:cs="Tahoma"/>
      <w:sz w:val="16"/>
      <w:szCs w:val="16"/>
    </w:rPr>
  </w:style>
  <w:style w:type="character" w:customStyle="1" w:styleId="BalloonTextChar">
    <w:name w:val="Balloon Text Char"/>
    <w:basedOn w:val="DefaultParagraphFont"/>
    <w:link w:val="BalloonText"/>
    <w:uiPriority w:val="99"/>
    <w:semiHidden/>
    <w:rsid w:val="008A6E53"/>
    <w:rPr>
      <w:rFonts w:ascii="Tahoma" w:eastAsia="Times New Roman" w:hAnsi="Tahoma" w:cs="Tahoma"/>
      <w:sz w:val="16"/>
      <w:szCs w:val="16"/>
      <w:lang w:eastAsia="en-AU"/>
    </w:rPr>
  </w:style>
  <w:style w:type="character" w:styleId="PageNumber">
    <w:name w:val="page number"/>
    <w:basedOn w:val="DefaultParagraphFont"/>
    <w:rsid w:val="002F1642"/>
  </w:style>
  <w:style w:type="paragraph" w:styleId="ListParagraph">
    <w:name w:val="List Paragraph"/>
    <w:basedOn w:val="Normal"/>
    <w:uiPriority w:val="34"/>
    <w:qFormat/>
    <w:rsid w:val="009D6377"/>
    <w:pPr>
      <w:spacing w:after="200" w:line="276" w:lineRule="auto"/>
      <w:ind w:left="720"/>
      <w:contextualSpacing/>
    </w:pPr>
    <w:rPr>
      <w:rFonts w:asciiTheme="minorHAnsi" w:eastAsiaTheme="minorEastAsia" w:hAnsiTheme="minorHAnsi" w:cstheme="minorBidi"/>
      <w:lang w:eastAsia="ja-JP"/>
    </w:rPr>
  </w:style>
  <w:style w:type="paragraph" w:styleId="Title">
    <w:name w:val="Title"/>
    <w:basedOn w:val="Normal"/>
    <w:next w:val="Normal"/>
    <w:link w:val="TitleChar"/>
    <w:uiPriority w:val="10"/>
    <w:qFormat/>
    <w:rsid w:val="009D63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D6377"/>
    <w:rPr>
      <w:rFonts w:asciiTheme="majorHAnsi" w:eastAsiaTheme="majorEastAsia" w:hAnsiTheme="majorHAnsi" w:cstheme="majorBidi"/>
      <w:color w:val="17365D" w:themeColor="text2" w:themeShade="BF"/>
      <w:spacing w:val="5"/>
      <w:kern w:val="28"/>
      <w:sz w:val="52"/>
      <w:szCs w:val="52"/>
      <w:lang w:eastAsia="ja-JP"/>
    </w:rPr>
  </w:style>
  <w:style w:type="paragraph" w:customStyle="1" w:styleId="Default">
    <w:name w:val="Default"/>
    <w:rsid w:val="0040304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04799">
      <w:bodyDiv w:val="1"/>
      <w:marLeft w:val="0"/>
      <w:marRight w:val="0"/>
      <w:marTop w:val="0"/>
      <w:marBottom w:val="0"/>
      <w:divBdr>
        <w:top w:val="none" w:sz="0" w:space="0" w:color="auto"/>
        <w:left w:val="none" w:sz="0" w:space="0" w:color="auto"/>
        <w:bottom w:val="none" w:sz="0" w:space="0" w:color="auto"/>
        <w:right w:val="none" w:sz="0" w:space="0" w:color="auto"/>
      </w:divBdr>
      <w:divsChild>
        <w:div w:id="1140460048">
          <w:marLeft w:val="0"/>
          <w:marRight w:val="0"/>
          <w:marTop w:val="0"/>
          <w:marBottom w:val="0"/>
          <w:divBdr>
            <w:top w:val="none" w:sz="0" w:space="0" w:color="auto"/>
            <w:left w:val="none" w:sz="0" w:space="0" w:color="auto"/>
            <w:bottom w:val="none" w:sz="0" w:space="0" w:color="auto"/>
            <w:right w:val="none" w:sz="0" w:space="0" w:color="auto"/>
          </w:divBdr>
          <w:divsChild>
            <w:div w:id="1028604828">
              <w:marLeft w:val="0"/>
              <w:marRight w:val="0"/>
              <w:marTop w:val="0"/>
              <w:marBottom w:val="0"/>
              <w:divBdr>
                <w:top w:val="none" w:sz="0" w:space="0" w:color="auto"/>
                <w:left w:val="none" w:sz="0" w:space="0" w:color="auto"/>
                <w:bottom w:val="none" w:sz="0" w:space="0" w:color="auto"/>
                <w:right w:val="none" w:sz="0" w:space="0" w:color="auto"/>
              </w:divBdr>
              <w:divsChild>
                <w:div w:id="475613447">
                  <w:marLeft w:val="0"/>
                  <w:marRight w:val="0"/>
                  <w:marTop w:val="0"/>
                  <w:marBottom w:val="0"/>
                  <w:divBdr>
                    <w:top w:val="none" w:sz="0" w:space="0" w:color="auto"/>
                    <w:left w:val="none" w:sz="0" w:space="0" w:color="auto"/>
                    <w:bottom w:val="none" w:sz="0" w:space="0" w:color="auto"/>
                    <w:right w:val="none" w:sz="0" w:space="0" w:color="auto"/>
                  </w:divBdr>
                  <w:divsChild>
                    <w:div w:id="1473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253302">
      <w:bodyDiv w:val="1"/>
      <w:marLeft w:val="0"/>
      <w:marRight w:val="0"/>
      <w:marTop w:val="0"/>
      <w:marBottom w:val="0"/>
      <w:divBdr>
        <w:top w:val="none" w:sz="0" w:space="0" w:color="auto"/>
        <w:left w:val="none" w:sz="0" w:space="0" w:color="auto"/>
        <w:bottom w:val="none" w:sz="0" w:space="0" w:color="auto"/>
        <w:right w:val="none" w:sz="0" w:space="0" w:color="auto"/>
      </w:divBdr>
      <w:divsChild>
        <w:div w:id="670985443">
          <w:marLeft w:val="0"/>
          <w:marRight w:val="0"/>
          <w:marTop w:val="0"/>
          <w:marBottom w:val="0"/>
          <w:divBdr>
            <w:top w:val="none" w:sz="0" w:space="0" w:color="auto"/>
            <w:left w:val="none" w:sz="0" w:space="0" w:color="auto"/>
            <w:bottom w:val="none" w:sz="0" w:space="0" w:color="auto"/>
            <w:right w:val="none" w:sz="0" w:space="0" w:color="auto"/>
          </w:divBdr>
          <w:divsChild>
            <w:div w:id="1759792628">
              <w:marLeft w:val="0"/>
              <w:marRight w:val="0"/>
              <w:marTop w:val="0"/>
              <w:marBottom w:val="0"/>
              <w:divBdr>
                <w:top w:val="none" w:sz="0" w:space="0" w:color="auto"/>
                <w:left w:val="none" w:sz="0" w:space="0" w:color="auto"/>
                <w:bottom w:val="none" w:sz="0" w:space="0" w:color="auto"/>
                <w:right w:val="none" w:sz="0" w:space="0" w:color="auto"/>
              </w:divBdr>
              <w:divsChild>
                <w:div w:id="201484628">
                  <w:marLeft w:val="0"/>
                  <w:marRight w:val="0"/>
                  <w:marTop w:val="0"/>
                  <w:marBottom w:val="0"/>
                  <w:divBdr>
                    <w:top w:val="none" w:sz="0" w:space="0" w:color="auto"/>
                    <w:left w:val="none" w:sz="0" w:space="0" w:color="auto"/>
                    <w:bottom w:val="none" w:sz="0" w:space="0" w:color="auto"/>
                    <w:right w:val="none" w:sz="0" w:space="0" w:color="auto"/>
                  </w:divBdr>
                  <w:divsChild>
                    <w:div w:id="398868021">
                      <w:marLeft w:val="0"/>
                      <w:marRight w:val="0"/>
                      <w:marTop w:val="0"/>
                      <w:marBottom w:val="0"/>
                      <w:divBdr>
                        <w:top w:val="none" w:sz="0" w:space="0" w:color="auto"/>
                        <w:left w:val="none" w:sz="0" w:space="0" w:color="auto"/>
                        <w:bottom w:val="none" w:sz="0" w:space="0" w:color="auto"/>
                        <w:right w:val="none" w:sz="0" w:space="0" w:color="auto"/>
                      </w:divBdr>
                      <w:divsChild>
                        <w:div w:id="1326398205">
                          <w:marLeft w:val="0"/>
                          <w:marRight w:val="0"/>
                          <w:marTop w:val="0"/>
                          <w:marBottom w:val="0"/>
                          <w:divBdr>
                            <w:top w:val="none" w:sz="0" w:space="0" w:color="auto"/>
                            <w:left w:val="none" w:sz="0" w:space="0" w:color="auto"/>
                            <w:bottom w:val="none" w:sz="0" w:space="0" w:color="auto"/>
                            <w:right w:val="none" w:sz="0" w:space="0" w:color="auto"/>
                          </w:divBdr>
                          <w:divsChild>
                            <w:div w:id="1948003370">
                              <w:marLeft w:val="0"/>
                              <w:marRight w:val="0"/>
                              <w:marTop w:val="0"/>
                              <w:marBottom w:val="0"/>
                              <w:divBdr>
                                <w:top w:val="none" w:sz="0" w:space="0" w:color="auto"/>
                                <w:left w:val="none" w:sz="0" w:space="0" w:color="auto"/>
                                <w:bottom w:val="none" w:sz="0" w:space="0" w:color="auto"/>
                                <w:right w:val="none" w:sz="0" w:space="0" w:color="auto"/>
                              </w:divBdr>
                              <w:divsChild>
                                <w:div w:id="232662458">
                                  <w:marLeft w:val="0"/>
                                  <w:marRight w:val="0"/>
                                  <w:marTop w:val="0"/>
                                  <w:marBottom w:val="0"/>
                                  <w:divBdr>
                                    <w:top w:val="none" w:sz="0" w:space="0" w:color="auto"/>
                                    <w:left w:val="none" w:sz="0" w:space="0" w:color="auto"/>
                                    <w:bottom w:val="none" w:sz="0" w:space="0" w:color="auto"/>
                                    <w:right w:val="none" w:sz="0" w:space="0" w:color="auto"/>
                                  </w:divBdr>
                                  <w:divsChild>
                                    <w:div w:id="889463143">
                                      <w:marLeft w:val="0"/>
                                      <w:marRight w:val="0"/>
                                      <w:marTop w:val="0"/>
                                      <w:marBottom w:val="225"/>
                                      <w:divBdr>
                                        <w:top w:val="none" w:sz="0" w:space="0" w:color="auto"/>
                                        <w:left w:val="none" w:sz="0" w:space="0" w:color="auto"/>
                                        <w:bottom w:val="none" w:sz="0" w:space="0" w:color="auto"/>
                                        <w:right w:val="none" w:sz="0" w:space="0" w:color="auto"/>
                                      </w:divBdr>
                                      <w:divsChild>
                                        <w:div w:id="162858663">
                                          <w:marLeft w:val="0"/>
                                          <w:marRight w:val="0"/>
                                          <w:marTop w:val="0"/>
                                          <w:marBottom w:val="0"/>
                                          <w:divBdr>
                                            <w:top w:val="none" w:sz="0" w:space="0" w:color="auto"/>
                                            <w:left w:val="none" w:sz="0" w:space="0" w:color="auto"/>
                                            <w:bottom w:val="none" w:sz="0" w:space="0" w:color="auto"/>
                                            <w:right w:val="none" w:sz="0" w:space="0" w:color="auto"/>
                                          </w:divBdr>
                                          <w:divsChild>
                                            <w:div w:id="1024286293">
                                              <w:marLeft w:val="0"/>
                                              <w:marRight w:val="0"/>
                                              <w:marTop w:val="0"/>
                                              <w:marBottom w:val="0"/>
                                              <w:divBdr>
                                                <w:top w:val="none" w:sz="0" w:space="0" w:color="auto"/>
                                                <w:left w:val="none" w:sz="0" w:space="0" w:color="auto"/>
                                                <w:bottom w:val="none" w:sz="0" w:space="0" w:color="auto"/>
                                                <w:right w:val="none" w:sz="0" w:space="0" w:color="auto"/>
                                              </w:divBdr>
                                              <w:divsChild>
                                                <w:div w:id="1729766374">
                                                  <w:marLeft w:val="0"/>
                                                  <w:marRight w:val="0"/>
                                                  <w:marTop w:val="0"/>
                                                  <w:marBottom w:val="0"/>
                                                  <w:divBdr>
                                                    <w:top w:val="none" w:sz="0" w:space="0" w:color="auto"/>
                                                    <w:left w:val="none" w:sz="0" w:space="0" w:color="auto"/>
                                                    <w:bottom w:val="none" w:sz="0" w:space="0" w:color="auto"/>
                                                    <w:right w:val="none" w:sz="0" w:space="0" w:color="auto"/>
                                                  </w:divBdr>
                                                  <w:divsChild>
                                                    <w:div w:id="1223063206">
                                                      <w:marLeft w:val="0"/>
                                                      <w:marRight w:val="0"/>
                                                      <w:marTop w:val="0"/>
                                                      <w:marBottom w:val="0"/>
                                                      <w:divBdr>
                                                        <w:top w:val="none" w:sz="0" w:space="0" w:color="auto"/>
                                                        <w:left w:val="none" w:sz="0" w:space="0" w:color="auto"/>
                                                        <w:bottom w:val="none" w:sz="0" w:space="0" w:color="auto"/>
                                                        <w:right w:val="none" w:sz="0" w:space="0" w:color="auto"/>
                                                      </w:divBdr>
                                                      <w:divsChild>
                                                        <w:div w:id="1143039015">
                                                          <w:marLeft w:val="0"/>
                                                          <w:marRight w:val="0"/>
                                                          <w:marTop w:val="0"/>
                                                          <w:marBottom w:val="0"/>
                                                          <w:divBdr>
                                                            <w:top w:val="none" w:sz="0" w:space="0" w:color="auto"/>
                                                            <w:left w:val="none" w:sz="0" w:space="0" w:color="auto"/>
                                                            <w:bottom w:val="none" w:sz="0" w:space="0" w:color="auto"/>
                                                            <w:right w:val="none" w:sz="0" w:space="0" w:color="auto"/>
                                                          </w:divBdr>
                                                          <w:divsChild>
                                                            <w:div w:id="1269660846">
                                                              <w:marLeft w:val="0"/>
                                                              <w:marRight w:val="0"/>
                                                              <w:marTop w:val="0"/>
                                                              <w:marBottom w:val="0"/>
                                                              <w:divBdr>
                                                                <w:top w:val="none" w:sz="0" w:space="0" w:color="auto"/>
                                                                <w:left w:val="none" w:sz="0" w:space="0" w:color="auto"/>
                                                                <w:bottom w:val="none" w:sz="0" w:space="0" w:color="auto"/>
                                                                <w:right w:val="none" w:sz="0" w:space="0" w:color="auto"/>
                                                              </w:divBdr>
                                                              <w:divsChild>
                                                                <w:div w:id="763300951">
                                                                  <w:marLeft w:val="0"/>
                                                                  <w:marRight w:val="0"/>
                                                                  <w:marTop w:val="0"/>
                                                                  <w:marBottom w:val="0"/>
                                                                  <w:divBdr>
                                                                    <w:top w:val="none" w:sz="0" w:space="0" w:color="auto"/>
                                                                    <w:left w:val="none" w:sz="0" w:space="0" w:color="auto"/>
                                                                    <w:bottom w:val="none" w:sz="0" w:space="0" w:color="auto"/>
                                                                    <w:right w:val="none" w:sz="0" w:space="0" w:color="auto"/>
                                                                  </w:divBdr>
                                                                </w:div>
                                                                <w:div w:id="1978339584">
                                                                  <w:marLeft w:val="0"/>
                                                                  <w:marRight w:val="0"/>
                                                                  <w:marTop w:val="0"/>
                                                                  <w:marBottom w:val="0"/>
                                                                  <w:divBdr>
                                                                    <w:top w:val="none" w:sz="0" w:space="0" w:color="auto"/>
                                                                    <w:left w:val="none" w:sz="0" w:space="0" w:color="auto"/>
                                                                    <w:bottom w:val="none" w:sz="0" w:space="0" w:color="auto"/>
                                                                    <w:right w:val="none" w:sz="0" w:space="0" w:color="auto"/>
                                                                  </w:divBdr>
                                                                </w:div>
                                                                <w:div w:id="1034112437">
                                                                  <w:marLeft w:val="0"/>
                                                                  <w:marRight w:val="0"/>
                                                                  <w:marTop w:val="0"/>
                                                                  <w:marBottom w:val="0"/>
                                                                  <w:divBdr>
                                                                    <w:top w:val="none" w:sz="0" w:space="0" w:color="auto"/>
                                                                    <w:left w:val="none" w:sz="0" w:space="0" w:color="auto"/>
                                                                    <w:bottom w:val="none" w:sz="0" w:space="0" w:color="auto"/>
                                                                    <w:right w:val="none" w:sz="0" w:space="0" w:color="auto"/>
                                                                  </w:divBdr>
                                                                </w:div>
                                                                <w:div w:id="1246722621">
                                                                  <w:marLeft w:val="0"/>
                                                                  <w:marRight w:val="0"/>
                                                                  <w:marTop w:val="0"/>
                                                                  <w:marBottom w:val="0"/>
                                                                  <w:divBdr>
                                                                    <w:top w:val="none" w:sz="0" w:space="0" w:color="auto"/>
                                                                    <w:left w:val="none" w:sz="0" w:space="0" w:color="auto"/>
                                                                    <w:bottom w:val="none" w:sz="0" w:space="0" w:color="auto"/>
                                                                    <w:right w:val="none" w:sz="0" w:space="0" w:color="auto"/>
                                                                  </w:divBdr>
                                                                </w:div>
                                                                <w:div w:id="882210371">
                                                                  <w:marLeft w:val="0"/>
                                                                  <w:marRight w:val="0"/>
                                                                  <w:marTop w:val="0"/>
                                                                  <w:marBottom w:val="0"/>
                                                                  <w:divBdr>
                                                                    <w:top w:val="none" w:sz="0" w:space="0" w:color="auto"/>
                                                                    <w:left w:val="none" w:sz="0" w:space="0" w:color="auto"/>
                                                                    <w:bottom w:val="none" w:sz="0" w:space="0" w:color="auto"/>
                                                                    <w:right w:val="none" w:sz="0" w:space="0" w:color="auto"/>
                                                                  </w:divBdr>
                                                                </w:div>
                                                                <w:div w:id="31248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554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274612\Desktop\Policies%202014\Policy%20template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template5</Template>
  <TotalTime>0</TotalTime>
  <Pages>5</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Dossi, Rosella</dc:creator>
  <cp:lastModifiedBy>Wardle, Kerryn A</cp:lastModifiedBy>
  <cp:revision>2</cp:revision>
  <cp:lastPrinted>2014-03-02T21:54:00Z</cp:lastPrinted>
  <dcterms:created xsi:type="dcterms:W3CDTF">2020-12-04T04:24:00Z</dcterms:created>
  <dcterms:modified xsi:type="dcterms:W3CDTF">2020-12-04T04:24:00Z</dcterms:modified>
</cp:coreProperties>
</file>